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13" w:rsidRPr="00866D13" w:rsidRDefault="00866D13" w:rsidP="00866D13">
      <w:pPr>
        <w:pStyle w:val="NoSpacing"/>
        <w:jc w:val="center"/>
        <w:rPr>
          <w:rFonts w:ascii="Gill Sans MT" w:hAnsi="Gill Sans MT"/>
          <w:b/>
          <w:sz w:val="24"/>
          <w:szCs w:val="24"/>
        </w:rPr>
      </w:pPr>
      <w:r w:rsidRPr="00866D13">
        <w:rPr>
          <w:rFonts w:ascii="Gill Sans MT" w:hAnsi="Gill Sans MT"/>
          <w:b/>
          <w:sz w:val="24"/>
          <w:szCs w:val="24"/>
        </w:rPr>
        <w:t>TREE RESEARCH AND EDUCATION ENDOWMENT FUND</w:t>
      </w:r>
    </w:p>
    <w:p w:rsidR="00866D13" w:rsidRDefault="00FE0FB5" w:rsidP="00866D13">
      <w:pPr>
        <w:pStyle w:val="NoSpacing"/>
        <w:jc w:val="center"/>
        <w:rPr>
          <w:rFonts w:ascii="Gill Sans MT" w:hAnsi="Gill Sans MT"/>
          <w:b/>
          <w:sz w:val="24"/>
          <w:szCs w:val="24"/>
        </w:rPr>
      </w:pPr>
      <w:r>
        <w:rPr>
          <w:rFonts w:ascii="Gill Sans MT" w:hAnsi="Gill Sans MT"/>
          <w:b/>
          <w:sz w:val="24"/>
          <w:szCs w:val="24"/>
        </w:rPr>
        <w:t>TRUSTEE DIRECTED GRANT NUMBER 17-TR-01:</w:t>
      </w:r>
    </w:p>
    <w:p w:rsidR="00FE0FB5" w:rsidRPr="00866D13" w:rsidRDefault="00FE0FB5" w:rsidP="00866D13">
      <w:pPr>
        <w:pStyle w:val="NoSpacing"/>
        <w:jc w:val="center"/>
        <w:rPr>
          <w:rFonts w:ascii="Gill Sans MT" w:hAnsi="Gill Sans MT"/>
          <w:b/>
          <w:sz w:val="24"/>
          <w:szCs w:val="24"/>
        </w:rPr>
      </w:pPr>
      <w:r>
        <w:rPr>
          <w:rFonts w:ascii="Gill Sans MT" w:hAnsi="Gill Sans MT"/>
          <w:b/>
          <w:sz w:val="24"/>
          <w:szCs w:val="24"/>
        </w:rPr>
        <w:t>ARBORICULTURE EDUCATION BENCHMARK REVIEW</w:t>
      </w:r>
    </w:p>
    <w:p w:rsidR="001C225C" w:rsidRDefault="001C225C" w:rsidP="001C225C">
      <w:pPr>
        <w:pStyle w:val="NoSpacing"/>
        <w:jc w:val="center"/>
        <w:rPr>
          <w:rFonts w:ascii="Gill Sans MT" w:hAnsi="Gill Sans MT"/>
          <w:b/>
          <w:sz w:val="24"/>
          <w:szCs w:val="24"/>
        </w:rPr>
      </w:pPr>
      <w:r>
        <w:rPr>
          <w:rFonts w:ascii="Gill Sans MT" w:hAnsi="Gill Sans MT"/>
          <w:b/>
          <w:sz w:val="24"/>
          <w:szCs w:val="24"/>
        </w:rPr>
        <w:t xml:space="preserve">REQUEST FOR PROPOSALS, </w:t>
      </w:r>
      <w:r w:rsidR="00866D13" w:rsidRPr="00866D13">
        <w:rPr>
          <w:rFonts w:ascii="Gill Sans MT" w:hAnsi="Gill Sans MT"/>
          <w:b/>
          <w:sz w:val="24"/>
          <w:szCs w:val="24"/>
        </w:rPr>
        <w:t xml:space="preserve">2017 </w:t>
      </w:r>
      <w:r w:rsidR="00866D13">
        <w:rPr>
          <w:rFonts w:ascii="Gill Sans MT" w:hAnsi="Gill Sans MT"/>
          <w:b/>
          <w:sz w:val="24"/>
          <w:szCs w:val="24"/>
        </w:rPr>
        <w:t xml:space="preserve">GRANT </w:t>
      </w:r>
      <w:r w:rsidR="00866D13" w:rsidRPr="00866D13">
        <w:rPr>
          <w:rFonts w:ascii="Gill Sans MT" w:hAnsi="Gill Sans MT"/>
          <w:b/>
          <w:sz w:val="24"/>
          <w:szCs w:val="24"/>
        </w:rPr>
        <w:t>CYCLE</w:t>
      </w:r>
    </w:p>
    <w:p w:rsidR="001C225C" w:rsidRDefault="001C225C" w:rsidP="001C225C">
      <w:pPr>
        <w:pStyle w:val="NoSpacing"/>
        <w:jc w:val="center"/>
        <w:rPr>
          <w:rFonts w:ascii="Gill Sans MT" w:hAnsi="Gill Sans MT"/>
          <w:b/>
          <w:sz w:val="24"/>
          <w:szCs w:val="24"/>
        </w:rPr>
      </w:pPr>
    </w:p>
    <w:p w:rsidR="003D105E" w:rsidRPr="001C225C" w:rsidRDefault="00866D13" w:rsidP="001C225C">
      <w:pPr>
        <w:pStyle w:val="NoSpacing"/>
        <w:rPr>
          <w:rFonts w:ascii="Gill Sans MT" w:hAnsi="Gill Sans MT"/>
          <w:b/>
          <w:sz w:val="24"/>
          <w:szCs w:val="24"/>
        </w:rPr>
      </w:pPr>
      <w:r>
        <w:rPr>
          <w:rFonts w:ascii="Gill Sans MT" w:eastAsia="Times New Roman" w:hAnsi="Gill Sans MT" w:cs="Times New Roman"/>
          <w:b/>
          <w:bCs/>
          <w:sz w:val="24"/>
          <w:szCs w:val="24"/>
        </w:rPr>
        <w:t>INTRODUCTION</w:t>
      </w:r>
    </w:p>
    <w:p w:rsidR="00FE0FB5" w:rsidRDefault="00FE0FB5" w:rsidP="00A14EFD">
      <w:pPr>
        <w:spacing w:before="100" w:beforeAutospacing="1" w:after="100" w:afterAutospacing="1" w:line="240" w:lineRule="auto"/>
        <w:jc w:val="both"/>
        <w:rPr>
          <w:rFonts w:ascii="Gill Sans MT" w:eastAsia="Times New Roman" w:hAnsi="Gill Sans MT" w:cs="Times New Roman"/>
          <w:sz w:val="24"/>
          <w:szCs w:val="24"/>
        </w:rPr>
      </w:pPr>
      <w:r w:rsidRPr="00FE0FB5">
        <w:rPr>
          <w:rFonts w:ascii="Gill Sans MT" w:eastAsia="Times New Roman" w:hAnsi="Gill Sans MT" w:cs="Times New Roman"/>
          <w:sz w:val="24"/>
          <w:szCs w:val="24"/>
        </w:rPr>
        <w:t xml:space="preserve">Tree Research and Education Endowment (TREE) Fund </w:t>
      </w:r>
      <w:r w:rsidR="00A14EFD">
        <w:rPr>
          <w:rFonts w:ascii="Gill Sans MT" w:eastAsia="Times New Roman" w:hAnsi="Gill Sans MT" w:cs="Times New Roman"/>
          <w:sz w:val="24"/>
          <w:szCs w:val="24"/>
        </w:rPr>
        <w:t xml:space="preserve">is a 501(c)3 charitable organization that </w:t>
      </w:r>
      <w:r w:rsidRPr="00FE0FB5">
        <w:rPr>
          <w:rFonts w:ascii="Gill Sans MT" w:eastAsia="Times New Roman" w:hAnsi="Gill Sans MT" w:cs="Times New Roman"/>
          <w:sz w:val="24"/>
          <w:szCs w:val="24"/>
        </w:rPr>
        <w:t>awards grants to enhance awareness and management of tree populations in urban settings, thereby improving community health, be</w:t>
      </w:r>
      <w:r w:rsidR="00A14EFD">
        <w:rPr>
          <w:rFonts w:ascii="Gill Sans MT" w:eastAsia="Times New Roman" w:hAnsi="Gill Sans MT" w:cs="Times New Roman"/>
          <w:sz w:val="24"/>
          <w:szCs w:val="24"/>
        </w:rPr>
        <w:t xml:space="preserve">auty, value and sustainability. TREE Fund has awarded a total of $3.2 million to date for arboriculture and urban forestry research and education. See treefund.org/about for more information about our mission, history and programs. </w:t>
      </w:r>
    </w:p>
    <w:p w:rsidR="00FC4904" w:rsidRDefault="00FE0FB5" w:rsidP="00FC4904">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TREE Fund </w:t>
      </w:r>
      <w:r w:rsidR="00FC4904">
        <w:rPr>
          <w:rFonts w:ascii="Gill Sans MT" w:eastAsia="Times New Roman" w:hAnsi="Gill Sans MT" w:cs="Times New Roman"/>
          <w:sz w:val="24"/>
          <w:szCs w:val="24"/>
        </w:rPr>
        <w:t xml:space="preserve">began issuing </w:t>
      </w:r>
      <w:r w:rsidR="00A14EFD">
        <w:rPr>
          <w:rFonts w:ascii="Gill Sans MT" w:eastAsia="Times New Roman" w:hAnsi="Gill Sans MT" w:cs="Times New Roman"/>
          <w:sz w:val="24"/>
          <w:szCs w:val="24"/>
        </w:rPr>
        <w:t xml:space="preserve">Arboriculture Education Grants in 2009 </w:t>
      </w:r>
      <w:r w:rsidR="00FC4904">
        <w:rPr>
          <w:rFonts w:ascii="Gill Sans MT" w:eastAsia="Times New Roman" w:hAnsi="Gill Sans MT" w:cs="Times New Roman"/>
          <w:sz w:val="24"/>
          <w:szCs w:val="24"/>
        </w:rPr>
        <w:t>for</w:t>
      </w:r>
      <w:r w:rsidR="00A14EFD" w:rsidRPr="00FE0FB5">
        <w:rPr>
          <w:rFonts w:ascii="Gill Sans MT" w:eastAsia="Times New Roman" w:hAnsi="Gill Sans MT" w:cs="Times New Roman"/>
          <w:sz w:val="24"/>
          <w:szCs w:val="24"/>
        </w:rPr>
        <w:t xml:space="preserve"> innovative </w:t>
      </w:r>
      <w:r w:rsidR="00A14EFD">
        <w:rPr>
          <w:rFonts w:ascii="Gill Sans MT" w:eastAsia="Times New Roman" w:hAnsi="Gill Sans MT" w:cs="Times New Roman"/>
          <w:sz w:val="24"/>
          <w:szCs w:val="24"/>
        </w:rPr>
        <w:t>community-based programs that could</w:t>
      </w:r>
      <w:r w:rsidR="00A14EFD" w:rsidRPr="00FE0FB5">
        <w:rPr>
          <w:rFonts w:ascii="Gill Sans MT" w:eastAsia="Times New Roman" w:hAnsi="Gill Sans MT" w:cs="Times New Roman"/>
          <w:sz w:val="24"/>
          <w:szCs w:val="24"/>
        </w:rPr>
        <w:t xml:space="preserve"> foster interest in urban and community forests</w:t>
      </w:r>
      <w:r w:rsidR="00A14EFD">
        <w:rPr>
          <w:rFonts w:ascii="Gill Sans MT" w:eastAsia="Times New Roman" w:hAnsi="Gill Sans MT" w:cs="Times New Roman"/>
          <w:sz w:val="24"/>
          <w:szCs w:val="24"/>
        </w:rPr>
        <w:t xml:space="preserve"> among young people</w:t>
      </w:r>
      <w:r w:rsidR="00A14EFD" w:rsidRPr="00FE0FB5">
        <w:rPr>
          <w:rFonts w:ascii="Gill Sans MT" w:eastAsia="Times New Roman" w:hAnsi="Gill Sans MT" w:cs="Times New Roman"/>
          <w:sz w:val="24"/>
          <w:szCs w:val="24"/>
        </w:rPr>
        <w:t>.</w:t>
      </w:r>
      <w:r w:rsidR="00A14EFD">
        <w:rPr>
          <w:rFonts w:ascii="Gill Sans MT" w:eastAsia="Times New Roman" w:hAnsi="Gill Sans MT" w:cs="Times New Roman"/>
          <w:sz w:val="24"/>
          <w:szCs w:val="24"/>
        </w:rPr>
        <w:t xml:space="preserve"> We have </w:t>
      </w:r>
      <w:r>
        <w:rPr>
          <w:rFonts w:ascii="Gill Sans MT" w:eastAsia="Times New Roman" w:hAnsi="Gill Sans MT" w:cs="Times New Roman"/>
          <w:sz w:val="24"/>
          <w:szCs w:val="24"/>
        </w:rPr>
        <w:t xml:space="preserve">awarded nearly $75,000 via 16 regional </w:t>
      </w:r>
      <w:r w:rsidR="008928EB">
        <w:rPr>
          <w:rFonts w:ascii="Gill Sans MT" w:eastAsia="Times New Roman" w:hAnsi="Gill Sans MT" w:cs="Times New Roman"/>
          <w:sz w:val="24"/>
          <w:szCs w:val="24"/>
        </w:rPr>
        <w:t xml:space="preserve">grants </w:t>
      </w:r>
      <w:r w:rsidR="00A14EFD">
        <w:rPr>
          <w:rFonts w:ascii="Gill Sans MT" w:eastAsia="Times New Roman" w:hAnsi="Gill Sans MT" w:cs="Times New Roman"/>
          <w:sz w:val="24"/>
          <w:szCs w:val="24"/>
        </w:rPr>
        <w:t>under this program to date.</w:t>
      </w:r>
      <w:r w:rsidR="00592C49">
        <w:rPr>
          <w:rFonts w:ascii="Gill Sans MT" w:eastAsia="Times New Roman" w:hAnsi="Gill Sans MT" w:cs="Times New Roman"/>
          <w:sz w:val="24"/>
          <w:szCs w:val="24"/>
        </w:rPr>
        <w:t xml:space="preserve"> </w:t>
      </w:r>
      <w:r w:rsidR="00FC4904">
        <w:rPr>
          <w:rFonts w:ascii="Gill Sans MT" w:eastAsia="Times New Roman" w:hAnsi="Gill Sans MT" w:cs="Times New Roman"/>
          <w:sz w:val="24"/>
          <w:szCs w:val="24"/>
        </w:rPr>
        <w:t xml:space="preserve">TREE Fund is not alone in funding such worthy endeavors. To ensure that our future grant making programs are as effective as possible, a benchmark national review of capacity, focus, and outcomes of similar grant-making activities and publicly funded programs is necessary. </w:t>
      </w:r>
    </w:p>
    <w:p w:rsidR="00866D13" w:rsidRDefault="00FC4904" w:rsidP="00866D13">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Toward this end, </w:t>
      </w:r>
      <w:r w:rsidR="00FE0FB5">
        <w:rPr>
          <w:rFonts w:ascii="Gill Sans MT" w:eastAsia="Times New Roman" w:hAnsi="Gill Sans MT" w:cs="Times New Roman"/>
          <w:sz w:val="24"/>
          <w:szCs w:val="24"/>
        </w:rPr>
        <w:t xml:space="preserve">TREE Fund’s Trustees </w:t>
      </w:r>
      <w:r w:rsidR="00686FFF">
        <w:rPr>
          <w:rFonts w:ascii="Gill Sans MT" w:eastAsia="Times New Roman" w:hAnsi="Gill Sans MT" w:cs="Times New Roman"/>
          <w:sz w:val="24"/>
          <w:szCs w:val="24"/>
        </w:rPr>
        <w:t xml:space="preserve">have </w:t>
      </w:r>
      <w:r>
        <w:rPr>
          <w:rFonts w:ascii="Gill Sans MT" w:eastAsia="Times New Roman" w:hAnsi="Gill Sans MT" w:cs="Times New Roman"/>
          <w:sz w:val="24"/>
          <w:szCs w:val="24"/>
        </w:rPr>
        <w:t>authoriz</w:t>
      </w:r>
      <w:r w:rsidR="00686FFF">
        <w:rPr>
          <w:rFonts w:ascii="Gill Sans MT" w:eastAsia="Times New Roman" w:hAnsi="Gill Sans MT" w:cs="Times New Roman"/>
          <w:sz w:val="24"/>
          <w:szCs w:val="24"/>
        </w:rPr>
        <w:t>ed</w:t>
      </w:r>
      <w:r w:rsidR="00FE0FB5">
        <w:rPr>
          <w:rFonts w:ascii="Gill Sans MT" w:eastAsia="Times New Roman" w:hAnsi="Gill Sans MT" w:cs="Times New Roman"/>
          <w:sz w:val="24"/>
          <w:szCs w:val="24"/>
        </w:rPr>
        <w:t xml:space="preserve"> a one-time grant in 2017 to conduct a </w:t>
      </w:r>
      <w:r>
        <w:rPr>
          <w:rFonts w:ascii="Gill Sans MT" w:eastAsia="Times New Roman" w:hAnsi="Gill Sans MT" w:cs="Times New Roman"/>
          <w:sz w:val="24"/>
          <w:szCs w:val="24"/>
        </w:rPr>
        <w:t>baseline</w:t>
      </w:r>
      <w:r w:rsidR="00FE0FB5">
        <w:rPr>
          <w:rFonts w:ascii="Gill Sans MT" w:eastAsia="Times New Roman" w:hAnsi="Gill Sans MT" w:cs="Times New Roman"/>
          <w:sz w:val="24"/>
          <w:szCs w:val="24"/>
        </w:rPr>
        <w:t xml:space="preserve"> review of </w:t>
      </w:r>
      <w:r w:rsidR="00592C49">
        <w:rPr>
          <w:rFonts w:ascii="Gill Sans MT" w:eastAsia="Times New Roman" w:hAnsi="Gill Sans MT" w:cs="Times New Roman"/>
          <w:sz w:val="24"/>
          <w:szCs w:val="24"/>
        </w:rPr>
        <w:t xml:space="preserve">charitable </w:t>
      </w:r>
      <w:r w:rsidR="00FE0FB5">
        <w:rPr>
          <w:rFonts w:ascii="Gill Sans MT" w:eastAsia="Times New Roman" w:hAnsi="Gill Sans MT" w:cs="Times New Roman"/>
          <w:sz w:val="24"/>
          <w:szCs w:val="24"/>
        </w:rPr>
        <w:t xml:space="preserve">arboriculture </w:t>
      </w:r>
      <w:r w:rsidR="00592C49">
        <w:rPr>
          <w:rFonts w:ascii="Gill Sans MT" w:eastAsia="Times New Roman" w:hAnsi="Gill Sans MT" w:cs="Times New Roman"/>
          <w:sz w:val="24"/>
          <w:szCs w:val="24"/>
        </w:rPr>
        <w:t xml:space="preserve">and urban forestry </w:t>
      </w:r>
      <w:r w:rsidR="00FE0FB5">
        <w:rPr>
          <w:rFonts w:ascii="Gill Sans MT" w:eastAsia="Times New Roman" w:hAnsi="Gill Sans MT" w:cs="Times New Roman"/>
          <w:sz w:val="24"/>
          <w:szCs w:val="24"/>
        </w:rPr>
        <w:t xml:space="preserve">education programs </w:t>
      </w:r>
      <w:r>
        <w:rPr>
          <w:rFonts w:ascii="Gill Sans MT" w:eastAsia="Times New Roman" w:hAnsi="Gill Sans MT" w:cs="Times New Roman"/>
          <w:sz w:val="24"/>
          <w:szCs w:val="24"/>
        </w:rPr>
        <w:t>in the United States. The maximum award for this project is</w:t>
      </w:r>
      <w:r w:rsidR="00410D55">
        <w:rPr>
          <w:rFonts w:ascii="Gill Sans MT" w:eastAsia="Times New Roman" w:hAnsi="Gill Sans MT" w:cs="Times New Roman"/>
          <w:sz w:val="24"/>
          <w:szCs w:val="24"/>
        </w:rPr>
        <w:t xml:space="preserve"> </w:t>
      </w:r>
      <w:r w:rsidR="00686FFF">
        <w:rPr>
          <w:rFonts w:ascii="Gill Sans MT" w:eastAsia="Times New Roman" w:hAnsi="Gill Sans MT" w:cs="Times New Roman"/>
          <w:sz w:val="24"/>
          <w:szCs w:val="24"/>
        </w:rPr>
        <w:t xml:space="preserve">$5,000. </w:t>
      </w:r>
      <w:r w:rsidR="0090273A">
        <w:rPr>
          <w:rFonts w:ascii="Gill Sans MT" w:eastAsia="Times New Roman" w:hAnsi="Gill Sans MT" w:cs="Times New Roman"/>
          <w:sz w:val="24"/>
          <w:szCs w:val="24"/>
        </w:rPr>
        <w:t>The</w:t>
      </w:r>
      <w:r w:rsidR="0090273A" w:rsidRPr="0090273A">
        <w:rPr>
          <w:rFonts w:ascii="Gill Sans MT" w:eastAsia="Times New Roman" w:hAnsi="Gill Sans MT" w:cs="Times New Roman"/>
          <w:sz w:val="24"/>
          <w:szCs w:val="24"/>
        </w:rPr>
        <w:t xml:space="preserve"> ideal team would include one or more academic staff/faculty with expertise in education and horticulture/forestry to supervise the work of an undergraduate or graduate student who would actually design and execute whatever survey they deem appropriate to provide the </w:t>
      </w:r>
      <w:r w:rsidR="0090273A">
        <w:rPr>
          <w:rFonts w:ascii="Gill Sans MT" w:eastAsia="Times New Roman" w:hAnsi="Gill Sans MT" w:cs="Times New Roman"/>
          <w:sz w:val="24"/>
          <w:szCs w:val="24"/>
        </w:rPr>
        <w:t xml:space="preserve">desired information. </w:t>
      </w:r>
    </w:p>
    <w:p w:rsidR="003D105E" w:rsidRPr="00905384" w:rsidRDefault="001C225C">
      <w:pPr>
        <w:spacing w:before="100" w:beforeAutospacing="1" w:after="100" w:afterAutospacing="1" w:line="240" w:lineRule="auto"/>
        <w:jc w:val="both"/>
        <w:rPr>
          <w:rFonts w:ascii="Gill Sans MT" w:eastAsia="Times New Roman" w:hAnsi="Gill Sans MT" w:cs="Times New Roman"/>
          <w:sz w:val="24"/>
          <w:szCs w:val="24"/>
        </w:rPr>
      </w:pPr>
      <w:r w:rsidRPr="00905384">
        <w:rPr>
          <w:rFonts w:ascii="Gill Sans MT" w:eastAsia="Times New Roman" w:hAnsi="Gill Sans MT" w:cs="Times New Roman"/>
          <w:b/>
          <w:bCs/>
          <w:sz w:val="24"/>
          <w:szCs w:val="24"/>
        </w:rPr>
        <w:t>PROGRAM PURPOSE AND DESIRED OUTCOME</w:t>
      </w:r>
    </w:p>
    <w:p w:rsidR="00FC4904" w:rsidRPr="00866D13" w:rsidRDefault="00FC4904" w:rsidP="00FC4904">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TREE Fund seeks a thorough analysis and report on national educational grant-making programs for arboriculture and urban forestry to guide decision-making on future grants by ensuring that (a) TREE Fund is not needlessly duplicating or competing with other similar programs and (b) programs empowered by TREE Fund can be documented and replicated beyond their original home markets, thereby furthering their utility and reach. </w:t>
      </w:r>
    </w:p>
    <w:p w:rsidR="003D105E" w:rsidRPr="00866D13" w:rsidRDefault="008928EB" w:rsidP="00866D13">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TREE Fund desires </w:t>
      </w:r>
      <w:r w:rsidR="00FC4904">
        <w:rPr>
          <w:rFonts w:ascii="Gill Sans MT" w:eastAsia="Times New Roman" w:hAnsi="Gill Sans MT" w:cs="Times New Roman"/>
          <w:sz w:val="24"/>
          <w:szCs w:val="24"/>
        </w:rPr>
        <w:t>this report be</w:t>
      </w:r>
      <w:r w:rsidR="001848B3">
        <w:rPr>
          <w:rFonts w:ascii="Gill Sans MT" w:eastAsia="Times New Roman" w:hAnsi="Gill Sans MT" w:cs="Times New Roman"/>
          <w:sz w:val="24"/>
          <w:szCs w:val="24"/>
        </w:rPr>
        <w:t xml:space="preserve"> made available to its Board of Trustees </w:t>
      </w:r>
      <w:r>
        <w:rPr>
          <w:rFonts w:ascii="Gill Sans MT" w:eastAsia="Times New Roman" w:hAnsi="Gill Sans MT" w:cs="Times New Roman"/>
          <w:sz w:val="24"/>
          <w:szCs w:val="24"/>
        </w:rPr>
        <w:t xml:space="preserve">in May 2018. </w:t>
      </w:r>
      <w:r w:rsidR="003D105E" w:rsidRPr="00866D13">
        <w:rPr>
          <w:rFonts w:ascii="Gill Sans MT" w:eastAsia="Times New Roman" w:hAnsi="Gill Sans MT" w:cs="Times New Roman"/>
          <w:sz w:val="24"/>
          <w:szCs w:val="24"/>
        </w:rPr>
        <w:t xml:space="preserve">The successful </w:t>
      </w:r>
      <w:r>
        <w:rPr>
          <w:rFonts w:ascii="Gill Sans MT" w:eastAsia="Times New Roman" w:hAnsi="Gill Sans MT" w:cs="Times New Roman"/>
          <w:sz w:val="24"/>
          <w:szCs w:val="24"/>
        </w:rPr>
        <w:t>applicant</w:t>
      </w:r>
      <w:r w:rsidRPr="00866D13">
        <w:rPr>
          <w:rFonts w:ascii="Gill Sans MT" w:eastAsia="Times New Roman" w:hAnsi="Gill Sans MT" w:cs="Times New Roman"/>
          <w:sz w:val="24"/>
          <w:szCs w:val="24"/>
        </w:rPr>
        <w:t xml:space="preserve"> </w:t>
      </w:r>
      <w:r w:rsidR="003D105E" w:rsidRPr="00866D13">
        <w:rPr>
          <w:rFonts w:ascii="Gill Sans MT" w:eastAsia="Times New Roman" w:hAnsi="Gill Sans MT" w:cs="Times New Roman"/>
          <w:sz w:val="24"/>
          <w:szCs w:val="24"/>
        </w:rPr>
        <w:t xml:space="preserve">will </w:t>
      </w:r>
      <w:r w:rsidR="00A3384E">
        <w:rPr>
          <w:rFonts w:ascii="Gill Sans MT" w:eastAsia="Times New Roman" w:hAnsi="Gill Sans MT" w:cs="Times New Roman"/>
          <w:sz w:val="24"/>
          <w:szCs w:val="24"/>
        </w:rPr>
        <w:t>perform and document the following tasks</w:t>
      </w:r>
      <w:r w:rsidR="00592C49">
        <w:rPr>
          <w:rFonts w:ascii="Gill Sans MT" w:eastAsia="Times New Roman" w:hAnsi="Gill Sans MT" w:cs="Times New Roman"/>
          <w:sz w:val="24"/>
          <w:szCs w:val="24"/>
        </w:rPr>
        <w:t xml:space="preserve"> before that time</w:t>
      </w:r>
      <w:r w:rsidR="003D105E" w:rsidRPr="00866D13">
        <w:rPr>
          <w:rFonts w:ascii="Gill Sans MT" w:eastAsia="Times New Roman" w:hAnsi="Gill Sans MT" w:cs="Times New Roman"/>
          <w:sz w:val="24"/>
          <w:szCs w:val="24"/>
        </w:rPr>
        <w:t>:</w:t>
      </w:r>
    </w:p>
    <w:p w:rsidR="001848B3" w:rsidRPr="00686FFF" w:rsidRDefault="001848B3" w:rsidP="00866D13">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 xml:space="preserve">Develop a </w:t>
      </w:r>
      <w:r w:rsidR="008928EB" w:rsidRPr="00686FFF">
        <w:rPr>
          <w:rFonts w:ascii="Gill Sans MT" w:eastAsia="Times New Roman" w:hAnsi="Gill Sans MT" w:cs="Times New Roman"/>
          <w:sz w:val="24"/>
          <w:szCs w:val="24"/>
        </w:rPr>
        <w:t xml:space="preserve">comprehensive </w:t>
      </w:r>
      <w:r w:rsidRPr="00686FFF">
        <w:rPr>
          <w:rFonts w:ascii="Gill Sans MT" w:eastAsia="Times New Roman" w:hAnsi="Gill Sans MT" w:cs="Times New Roman"/>
          <w:sz w:val="24"/>
          <w:szCs w:val="24"/>
        </w:rPr>
        <w:t>roster of nonprofit</w:t>
      </w:r>
      <w:r w:rsidR="00686FFF">
        <w:rPr>
          <w:rFonts w:ascii="Gill Sans MT" w:eastAsia="Times New Roman" w:hAnsi="Gill Sans MT" w:cs="Times New Roman"/>
          <w:sz w:val="24"/>
          <w:szCs w:val="24"/>
        </w:rPr>
        <w:t>, educational and</w:t>
      </w:r>
      <w:r w:rsidRPr="00686FFF">
        <w:rPr>
          <w:rFonts w:ascii="Gill Sans MT" w:eastAsia="Times New Roman" w:hAnsi="Gill Sans MT" w:cs="Times New Roman"/>
          <w:sz w:val="24"/>
          <w:szCs w:val="24"/>
        </w:rPr>
        <w:t xml:space="preserve"> government organizations in the United States </w:t>
      </w:r>
      <w:r w:rsidR="00C40EC6" w:rsidRPr="00686FFF">
        <w:rPr>
          <w:rFonts w:ascii="Gill Sans MT" w:eastAsia="Times New Roman" w:hAnsi="Gill Sans MT" w:cs="Times New Roman"/>
          <w:sz w:val="24"/>
          <w:szCs w:val="24"/>
        </w:rPr>
        <w:t xml:space="preserve">currently </w:t>
      </w:r>
      <w:r w:rsidR="00592C49" w:rsidRPr="00686FFF">
        <w:rPr>
          <w:rFonts w:ascii="Gill Sans MT" w:eastAsia="Times New Roman" w:hAnsi="Gill Sans MT" w:cs="Times New Roman"/>
          <w:sz w:val="24"/>
          <w:szCs w:val="24"/>
        </w:rPr>
        <w:t>making</w:t>
      </w:r>
      <w:r w:rsidRPr="00686FFF">
        <w:rPr>
          <w:rFonts w:ascii="Gill Sans MT" w:eastAsia="Times New Roman" w:hAnsi="Gill Sans MT" w:cs="Times New Roman"/>
          <w:sz w:val="24"/>
          <w:szCs w:val="24"/>
        </w:rPr>
        <w:t xml:space="preserve"> </w:t>
      </w:r>
      <w:r w:rsidR="00686FFF">
        <w:rPr>
          <w:rFonts w:ascii="Gill Sans MT" w:eastAsia="Times New Roman" w:hAnsi="Gill Sans MT" w:cs="Times New Roman"/>
          <w:sz w:val="24"/>
          <w:szCs w:val="24"/>
        </w:rPr>
        <w:t xml:space="preserve">annual </w:t>
      </w:r>
      <w:r w:rsidR="00592C49" w:rsidRPr="00686FFF">
        <w:rPr>
          <w:rFonts w:ascii="Gill Sans MT" w:eastAsia="Times New Roman" w:hAnsi="Gill Sans MT" w:cs="Times New Roman"/>
          <w:sz w:val="24"/>
          <w:szCs w:val="24"/>
        </w:rPr>
        <w:t xml:space="preserve">public grants or gifts </w:t>
      </w:r>
      <w:r w:rsidR="00686FFF">
        <w:rPr>
          <w:rFonts w:ascii="Gill Sans MT" w:eastAsia="Times New Roman" w:hAnsi="Gill Sans MT" w:cs="Times New Roman"/>
          <w:sz w:val="24"/>
          <w:szCs w:val="24"/>
        </w:rPr>
        <w:t>(e.g. &gt;$25,000/year total awards per entity</w:t>
      </w:r>
      <w:r w:rsidR="008928EB" w:rsidRPr="00686FFF">
        <w:rPr>
          <w:rFonts w:ascii="Gill Sans MT" w:eastAsia="Times New Roman" w:hAnsi="Gill Sans MT" w:cs="Times New Roman"/>
          <w:sz w:val="24"/>
          <w:szCs w:val="24"/>
        </w:rPr>
        <w:t xml:space="preserve">) </w:t>
      </w:r>
      <w:r w:rsidR="00592C49" w:rsidRPr="00686FFF">
        <w:rPr>
          <w:rFonts w:ascii="Gill Sans MT" w:eastAsia="Times New Roman" w:hAnsi="Gill Sans MT" w:cs="Times New Roman"/>
          <w:sz w:val="24"/>
          <w:szCs w:val="24"/>
        </w:rPr>
        <w:t xml:space="preserve">for </w:t>
      </w:r>
      <w:r w:rsidR="00686FFF">
        <w:rPr>
          <w:rFonts w:ascii="Gill Sans MT" w:eastAsia="Times New Roman" w:hAnsi="Gill Sans MT" w:cs="Times New Roman"/>
          <w:sz w:val="24"/>
          <w:szCs w:val="24"/>
        </w:rPr>
        <w:t xml:space="preserve">community </w:t>
      </w:r>
      <w:r w:rsidRPr="00686FFF">
        <w:rPr>
          <w:rFonts w:ascii="Gill Sans MT" w:eastAsia="Times New Roman" w:hAnsi="Gill Sans MT" w:cs="Times New Roman"/>
          <w:sz w:val="24"/>
          <w:szCs w:val="24"/>
        </w:rPr>
        <w:t>arboriculture or urban forestry education programs</w:t>
      </w:r>
      <w:r w:rsidR="008928EB" w:rsidRPr="00686FFF">
        <w:rPr>
          <w:rFonts w:ascii="Gill Sans MT" w:eastAsia="Times New Roman" w:hAnsi="Gill Sans MT" w:cs="Times New Roman"/>
          <w:sz w:val="24"/>
          <w:szCs w:val="24"/>
        </w:rPr>
        <w:t>;</w:t>
      </w:r>
    </w:p>
    <w:p w:rsidR="00C40EC6" w:rsidRPr="00686FFF" w:rsidRDefault="00DA1C60" w:rsidP="00DA1C60">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686FFF">
        <w:rPr>
          <w:rFonts w:ascii="Gill Sans MT" w:hAnsi="Gill Sans MT"/>
          <w:sz w:val="24"/>
          <w:szCs w:val="24"/>
        </w:rPr>
        <w:t xml:space="preserve">Create a formal </w:t>
      </w:r>
      <w:r w:rsidR="001848B3" w:rsidRPr="00686FFF">
        <w:rPr>
          <w:rFonts w:ascii="Gill Sans MT" w:hAnsi="Gill Sans MT"/>
          <w:sz w:val="24"/>
          <w:szCs w:val="24"/>
        </w:rPr>
        <w:t>i</w:t>
      </w:r>
      <w:r w:rsidRPr="00686FFF">
        <w:rPr>
          <w:rFonts w:ascii="Gill Sans MT" w:hAnsi="Gill Sans MT"/>
          <w:sz w:val="24"/>
          <w:szCs w:val="24"/>
        </w:rPr>
        <w:t xml:space="preserve">ndex </w:t>
      </w:r>
      <w:r w:rsidR="001848B3" w:rsidRPr="00686FFF">
        <w:rPr>
          <w:rFonts w:ascii="Gill Sans MT" w:hAnsi="Gill Sans MT"/>
          <w:sz w:val="24"/>
          <w:szCs w:val="24"/>
        </w:rPr>
        <w:t>coding the types of programs offered</w:t>
      </w:r>
      <w:r w:rsidR="00C40EC6" w:rsidRPr="00686FFF">
        <w:rPr>
          <w:rFonts w:ascii="Gill Sans MT" w:hAnsi="Gill Sans MT"/>
          <w:sz w:val="24"/>
          <w:szCs w:val="24"/>
        </w:rPr>
        <w:t xml:space="preserve"> by these organizations from 2012 to 2017</w:t>
      </w:r>
      <w:r w:rsidR="001848B3" w:rsidRPr="00686FFF">
        <w:rPr>
          <w:rFonts w:ascii="Gill Sans MT" w:hAnsi="Gill Sans MT"/>
          <w:sz w:val="24"/>
          <w:szCs w:val="24"/>
        </w:rPr>
        <w:t>, to include such metrics as</w:t>
      </w:r>
      <w:r w:rsidR="00C40EC6" w:rsidRPr="00686FFF">
        <w:rPr>
          <w:rFonts w:ascii="Gill Sans MT" w:hAnsi="Gill Sans MT"/>
          <w:sz w:val="24"/>
          <w:szCs w:val="24"/>
        </w:rPr>
        <w:t>:</w:t>
      </w:r>
      <w:r w:rsidR="001848B3" w:rsidRPr="00686FFF">
        <w:rPr>
          <w:rFonts w:ascii="Gill Sans MT" w:hAnsi="Gill Sans MT"/>
          <w:sz w:val="24"/>
          <w:szCs w:val="24"/>
        </w:rPr>
        <w:t xml:space="preserve"> </w:t>
      </w:r>
    </w:p>
    <w:p w:rsidR="00C40EC6" w:rsidRPr="00686FFF" w:rsidRDefault="00C40EC6" w:rsidP="006F4794">
      <w:pPr>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hAnsi="Gill Sans MT"/>
          <w:sz w:val="24"/>
          <w:szCs w:val="24"/>
        </w:rPr>
        <w:t xml:space="preserve">Types of providers (e.g. national charities, regional charities, municipalities, State or Federal governments, academic institutions, </w:t>
      </w:r>
      <w:r w:rsidR="00686FFF">
        <w:rPr>
          <w:rFonts w:ascii="Gill Sans MT" w:hAnsi="Gill Sans MT"/>
          <w:sz w:val="24"/>
          <w:szCs w:val="24"/>
        </w:rPr>
        <w:t xml:space="preserve">cooperative extension, </w:t>
      </w:r>
      <w:r w:rsidRPr="00686FFF">
        <w:rPr>
          <w:rFonts w:ascii="Gill Sans MT" w:hAnsi="Gill Sans MT"/>
          <w:sz w:val="24"/>
          <w:szCs w:val="24"/>
        </w:rPr>
        <w:t>etc.)</w:t>
      </w:r>
      <w:r w:rsidR="008928EB" w:rsidRPr="00686FFF">
        <w:rPr>
          <w:rFonts w:ascii="Gill Sans MT" w:hAnsi="Gill Sans MT"/>
          <w:sz w:val="24"/>
          <w:szCs w:val="24"/>
        </w:rPr>
        <w:t>;</w:t>
      </w:r>
    </w:p>
    <w:p w:rsidR="00C40EC6" w:rsidRPr="00686FFF" w:rsidRDefault="00C40EC6" w:rsidP="006F4794">
      <w:pPr>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hAnsi="Gill Sans MT"/>
          <w:sz w:val="24"/>
          <w:szCs w:val="24"/>
        </w:rPr>
        <w:t>Target</w:t>
      </w:r>
      <w:r w:rsidR="001848B3" w:rsidRPr="00686FFF">
        <w:rPr>
          <w:rFonts w:ascii="Gill Sans MT" w:hAnsi="Gill Sans MT"/>
          <w:sz w:val="24"/>
          <w:szCs w:val="24"/>
        </w:rPr>
        <w:t xml:space="preserve"> audience</w:t>
      </w:r>
      <w:r w:rsidRPr="00686FFF">
        <w:rPr>
          <w:rFonts w:ascii="Gill Sans MT" w:hAnsi="Gill Sans MT"/>
          <w:sz w:val="24"/>
          <w:szCs w:val="24"/>
        </w:rPr>
        <w:t>s</w:t>
      </w:r>
      <w:r w:rsidR="001848B3" w:rsidRPr="00686FFF">
        <w:rPr>
          <w:rFonts w:ascii="Gill Sans MT" w:hAnsi="Gill Sans MT"/>
          <w:sz w:val="24"/>
          <w:szCs w:val="24"/>
        </w:rPr>
        <w:t xml:space="preserve"> (e.g. K-12, high school,</w:t>
      </w:r>
      <w:r w:rsidRPr="00686FFF">
        <w:rPr>
          <w:rFonts w:ascii="Gill Sans MT" w:hAnsi="Gill Sans MT"/>
          <w:sz w:val="24"/>
          <w:szCs w:val="24"/>
        </w:rPr>
        <w:t xml:space="preserve"> adult, family, </w:t>
      </w:r>
      <w:r w:rsidR="00686FFF">
        <w:rPr>
          <w:rFonts w:ascii="Gill Sans MT" w:hAnsi="Gill Sans MT"/>
          <w:sz w:val="24"/>
          <w:szCs w:val="24"/>
        </w:rPr>
        <w:t xml:space="preserve">professionals, </w:t>
      </w:r>
      <w:r w:rsidRPr="00686FFF">
        <w:rPr>
          <w:rFonts w:ascii="Gill Sans MT" w:hAnsi="Gill Sans MT"/>
          <w:sz w:val="24"/>
          <w:szCs w:val="24"/>
        </w:rPr>
        <w:t>etc.)</w:t>
      </w:r>
      <w:r w:rsidR="008928EB" w:rsidRPr="00686FFF">
        <w:rPr>
          <w:rFonts w:ascii="Gill Sans MT" w:hAnsi="Gill Sans MT"/>
          <w:sz w:val="24"/>
          <w:szCs w:val="24"/>
        </w:rPr>
        <w:t>;</w:t>
      </w:r>
    </w:p>
    <w:p w:rsidR="00C40EC6" w:rsidRPr="00686FFF" w:rsidRDefault="00C40EC6" w:rsidP="006F4794">
      <w:pPr>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hAnsi="Gill Sans MT"/>
          <w:sz w:val="24"/>
          <w:szCs w:val="24"/>
        </w:rPr>
        <w:lastRenderedPageBreak/>
        <w:t>T</w:t>
      </w:r>
      <w:r w:rsidR="001848B3" w:rsidRPr="00686FFF">
        <w:rPr>
          <w:rFonts w:ascii="Gill Sans MT" w:hAnsi="Gill Sans MT"/>
          <w:sz w:val="24"/>
          <w:szCs w:val="24"/>
        </w:rPr>
        <w:t>ypes of programs (e.g. awareness events, skills development, vocational training, empowering underserved communities, etc.)</w:t>
      </w:r>
      <w:r w:rsidR="008928EB" w:rsidRPr="00686FFF">
        <w:rPr>
          <w:rFonts w:ascii="Gill Sans MT" w:hAnsi="Gill Sans MT"/>
          <w:sz w:val="24"/>
          <w:szCs w:val="24"/>
        </w:rPr>
        <w:t>;</w:t>
      </w:r>
    </w:p>
    <w:p w:rsidR="00C40EC6" w:rsidRPr="00686FFF" w:rsidRDefault="00C40EC6" w:rsidP="006F4794">
      <w:pPr>
        <w:pStyle w:val="ListParagraph"/>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Analyze the collected data to provide qualitative and quantitative assessments of:</w:t>
      </w:r>
    </w:p>
    <w:p w:rsidR="00C40EC6" w:rsidRPr="00686FFF" w:rsidRDefault="00C40EC6" w:rsidP="006F4794">
      <w:pPr>
        <w:pStyle w:val="ListParagraph"/>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Most common types of programming</w:t>
      </w:r>
      <w:r w:rsidR="008928EB" w:rsidRPr="00686FFF">
        <w:rPr>
          <w:rFonts w:ascii="Gill Sans MT" w:eastAsia="Times New Roman" w:hAnsi="Gill Sans MT" w:cs="Times New Roman"/>
          <w:sz w:val="24"/>
          <w:szCs w:val="24"/>
        </w:rPr>
        <w:t>;</w:t>
      </w:r>
    </w:p>
    <w:p w:rsidR="00C40EC6" w:rsidRPr="00686FFF" w:rsidRDefault="00C40EC6" w:rsidP="006F4794">
      <w:pPr>
        <w:pStyle w:val="ListParagraph"/>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Regional variances in type</w:t>
      </w:r>
      <w:r w:rsidR="008928EB" w:rsidRPr="00686FFF">
        <w:rPr>
          <w:rFonts w:ascii="Gill Sans MT" w:eastAsia="Times New Roman" w:hAnsi="Gill Sans MT" w:cs="Times New Roman"/>
          <w:sz w:val="24"/>
          <w:szCs w:val="24"/>
        </w:rPr>
        <w:t>;</w:t>
      </w:r>
    </w:p>
    <w:p w:rsidR="00C40EC6" w:rsidRPr="00686FFF" w:rsidRDefault="00C40EC6" w:rsidP="006F4794">
      <w:pPr>
        <w:pStyle w:val="ListParagraph"/>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 xml:space="preserve">Areas (geographic or thematic) </w:t>
      </w:r>
      <w:r w:rsidR="008928EB" w:rsidRPr="00686FFF">
        <w:rPr>
          <w:rFonts w:ascii="Gill Sans MT" w:eastAsia="Times New Roman" w:hAnsi="Gill Sans MT" w:cs="Times New Roman"/>
          <w:sz w:val="24"/>
          <w:szCs w:val="24"/>
        </w:rPr>
        <w:t>which may be under- or over-represented;</w:t>
      </w:r>
    </w:p>
    <w:p w:rsidR="00C40EC6" w:rsidRPr="00686FFF" w:rsidRDefault="00C40EC6" w:rsidP="006F4794">
      <w:pPr>
        <w:pStyle w:val="ListParagraph"/>
        <w:numPr>
          <w:ilvl w:val="1"/>
          <w:numId w:val="2"/>
        </w:numPr>
        <w:tabs>
          <w:tab w:val="clear" w:pos="1080"/>
          <w:tab w:val="num" w:pos="720"/>
        </w:tabs>
        <w:spacing w:before="100" w:beforeAutospacing="1" w:after="100" w:afterAutospacing="1" w:line="240" w:lineRule="auto"/>
        <w:ind w:left="720"/>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Average effective grant sizes (per grant and per organization)</w:t>
      </w:r>
      <w:r w:rsidR="008928EB" w:rsidRPr="00686FFF">
        <w:rPr>
          <w:rFonts w:ascii="Gill Sans MT" w:eastAsia="Times New Roman" w:hAnsi="Gill Sans MT" w:cs="Times New Roman"/>
          <w:sz w:val="24"/>
          <w:szCs w:val="24"/>
        </w:rPr>
        <w:t>;</w:t>
      </w:r>
    </w:p>
    <w:p w:rsidR="003D105E" w:rsidRPr="00686FFF" w:rsidRDefault="00C40EC6" w:rsidP="006F4794">
      <w:pPr>
        <w:pStyle w:val="ListParagraph"/>
        <w:numPr>
          <w:ilvl w:val="1"/>
          <w:numId w:val="2"/>
        </w:numPr>
        <w:tabs>
          <w:tab w:val="clear" w:pos="1080"/>
          <w:tab w:val="num" w:pos="720"/>
        </w:tabs>
        <w:spacing w:before="100" w:beforeAutospacing="1" w:after="100" w:afterAutospacing="1" w:line="240" w:lineRule="auto"/>
        <w:ind w:left="720"/>
        <w:jc w:val="both"/>
        <w:rPr>
          <w:sz w:val="24"/>
          <w:szCs w:val="24"/>
        </w:rPr>
      </w:pPr>
      <w:r w:rsidRPr="00686FFF">
        <w:rPr>
          <w:rFonts w:ascii="Gill Sans MT" w:eastAsia="Times New Roman" w:hAnsi="Gill Sans MT" w:cs="Times New Roman"/>
          <w:sz w:val="24"/>
          <w:szCs w:val="24"/>
        </w:rPr>
        <w:t xml:space="preserve">Recommendations to the TREE Fund Board of Trustees on how (or whether) its </w:t>
      </w:r>
      <w:r w:rsidR="008928EB" w:rsidRPr="00686FFF">
        <w:rPr>
          <w:rFonts w:ascii="Gill Sans MT" w:eastAsia="Times New Roman" w:hAnsi="Gill Sans MT" w:cs="Times New Roman"/>
          <w:sz w:val="24"/>
          <w:szCs w:val="24"/>
        </w:rPr>
        <w:t xml:space="preserve">arboriculture education </w:t>
      </w:r>
      <w:r w:rsidRPr="00686FFF">
        <w:rPr>
          <w:rFonts w:ascii="Gill Sans MT" w:eastAsia="Times New Roman" w:hAnsi="Gill Sans MT" w:cs="Times New Roman"/>
          <w:sz w:val="24"/>
          <w:szCs w:val="24"/>
        </w:rPr>
        <w:t>programs can be most effective on a national basis</w:t>
      </w:r>
      <w:r w:rsidR="00746124" w:rsidRPr="00686FFF">
        <w:rPr>
          <w:rFonts w:ascii="Gill Sans MT" w:eastAsia="Times New Roman" w:hAnsi="Gill Sans MT" w:cs="Times New Roman"/>
          <w:sz w:val="24"/>
          <w:szCs w:val="24"/>
        </w:rPr>
        <w:t>.</w:t>
      </w:r>
    </w:p>
    <w:p w:rsidR="003D105E" w:rsidRPr="00686FFF" w:rsidRDefault="00746124" w:rsidP="00866D13">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686FFF">
        <w:rPr>
          <w:rFonts w:ascii="Gill Sans MT" w:eastAsia="Times New Roman" w:hAnsi="Gill Sans MT" w:cs="Times New Roman"/>
          <w:sz w:val="24"/>
          <w:szCs w:val="24"/>
        </w:rPr>
        <w:t>Develop a summary</w:t>
      </w:r>
      <w:r w:rsidR="003D105E" w:rsidRPr="00686FFF">
        <w:rPr>
          <w:rFonts w:ascii="Gill Sans MT" w:eastAsia="Times New Roman" w:hAnsi="Gill Sans MT" w:cs="Times New Roman"/>
          <w:sz w:val="24"/>
          <w:szCs w:val="24"/>
        </w:rPr>
        <w:t xml:space="preserve"> article for </w:t>
      </w:r>
      <w:r w:rsidR="001D73BA" w:rsidRPr="00686FFF">
        <w:rPr>
          <w:rFonts w:ascii="Gill Sans MT" w:eastAsia="Times New Roman" w:hAnsi="Gill Sans MT" w:cs="Times New Roman"/>
          <w:sz w:val="24"/>
          <w:szCs w:val="24"/>
        </w:rPr>
        <w:t>TREE Fund’s monthly newsletter, and</w:t>
      </w:r>
      <w:r w:rsidR="003D105E" w:rsidRPr="00686FFF">
        <w:rPr>
          <w:rFonts w:ascii="Gill Sans MT" w:eastAsia="Times New Roman" w:hAnsi="Gill Sans MT" w:cs="Times New Roman"/>
          <w:sz w:val="24"/>
          <w:szCs w:val="24"/>
        </w:rPr>
        <w:t xml:space="preserve"> </w:t>
      </w:r>
      <w:r w:rsidR="008928EB" w:rsidRPr="00686FFF">
        <w:rPr>
          <w:rFonts w:ascii="Gill Sans MT" w:eastAsia="Times New Roman" w:hAnsi="Gill Sans MT" w:cs="Times New Roman"/>
          <w:sz w:val="24"/>
          <w:szCs w:val="24"/>
        </w:rPr>
        <w:t>be available for a</w:t>
      </w:r>
      <w:r w:rsidR="00DA1C60" w:rsidRPr="00686FFF">
        <w:rPr>
          <w:rFonts w:ascii="Gill Sans MT" w:eastAsia="Times New Roman" w:hAnsi="Gill Sans MT" w:cs="Times New Roman"/>
          <w:sz w:val="24"/>
          <w:szCs w:val="24"/>
        </w:rPr>
        <w:t xml:space="preserve"> potential </w:t>
      </w:r>
      <w:r w:rsidR="003D105E" w:rsidRPr="00686FFF">
        <w:rPr>
          <w:rFonts w:ascii="Gill Sans MT" w:eastAsia="Times New Roman" w:hAnsi="Gill Sans MT" w:cs="Times New Roman"/>
          <w:sz w:val="24"/>
          <w:szCs w:val="24"/>
        </w:rPr>
        <w:t xml:space="preserve">presentation </w:t>
      </w:r>
      <w:r w:rsidR="00DA1C60" w:rsidRPr="00686FFF">
        <w:rPr>
          <w:rFonts w:ascii="Gill Sans MT" w:eastAsia="Times New Roman" w:hAnsi="Gill Sans MT" w:cs="Times New Roman"/>
          <w:sz w:val="24"/>
          <w:szCs w:val="24"/>
        </w:rPr>
        <w:t xml:space="preserve">on the subject </w:t>
      </w:r>
      <w:r w:rsidR="003D105E" w:rsidRPr="00686FFF">
        <w:rPr>
          <w:rFonts w:ascii="Gill Sans MT" w:eastAsia="Times New Roman" w:hAnsi="Gill Sans MT" w:cs="Times New Roman"/>
          <w:sz w:val="24"/>
          <w:szCs w:val="24"/>
        </w:rPr>
        <w:t xml:space="preserve">at a future </w:t>
      </w:r>
      <w:r w:rsidR="001D73BA" w:rsidRPr="00686FFF">
        <w:rPr>
          <w:rFonts w:ascii="Gill Sans MT" w:eastAsia="Times New Roman" w:hAnsi="Gill Sans MT" w:cs="Times New Roman"/>
          <w:sz w:val="24"/>
          <w:szCs w:val="24"/>
        </w:rPr>
        <w:t xml:space="preserve">TREE Fund </w:t>
      </w:r>
      <w:r w:rsidR="003D105E" w:rsidRPr="00686FFF">
        <w:rPr>
          <w:rFonts w:ascii="Gill Sans MT" w:eastAsia="Times New Roman" w:hAnsi="Gill Sans MT" w:cs="Times New Roman"/>
          <w:sz w:val="24"/>
          <w:szCs w:val="24"/>
        </w:rPr>
        <w:t>conference</w:t>
      </w:r>
      <w:r w:rsidR="008928EB" w:rsidRPr="00686FFF">
        <w:rPr>
          <w:rFonts w:ascii="Gill Sans MT" w:eastAsia="Times New Roman" w:hAnsi="Gill Sans MT" w:cs="Times New Roman"/>
          <w:sz w:val="24"/>
          <w:szCs w:val="24"/>
        </w:rPr>
        <w:t>, meeting</w:t>
      </w:r>
      <w:r w:rsidRPr="00686FFF">
        <w:rPr>
          <w:rFonts w:ascii="Gill Sans MT" w:eastAsia="Times New Roman" w:hAnsi="Gill Sans MT" w:cs="Times New Roman"/>
          <w:sz w:val="24"/>
          <w:szCs w:val="24"/>
        </w:rPr>
        <w:t xml:space="preserve"> or event; recipients must recognize TREE Fund support in any such activities related to this project.</w:t>
      </w:r>
    </w:p>
    <w:p w:rsidR="003D105E" w:rsidRPr="00866D13" w:rsidRDefault="001D73BA" w:rsidP="00866D13">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b/>
          <w:bCs/>
          <w:sz w:val="24"/>
          <w:szCs w:val="24"/>
        </w:rPr>
        <w:t xml:space="preserve">TIMELINE </w:t>
      </w:r>
      <w:r w:rsidR="00592C49">
        <w:rPr>
          <w:rFonts w:ascii="Gill Sans MT" w:eastAsia="Times New Roman" w:hAnsi="Gill Sans MT" w:cs="Times New Roman"/>
          <w:b/>
          <w:bCs/>
          <w:sz w:val="24"/>
          <w:szCs w:val="24"/>
        </w:rPr>
        <w:t>AND REPORTS</w:t>
      </w:r>
    </w:p>
    <w:p w:rsidR="00B921F8" w:rsidRDefault="001D73BA" w:rsidP="00B921F8">
      <w:pPr>
        <w:spacing w:before="100" w:beforeAutospacing="1" w:after="100" w:afterAutospacing="1" w:line="240" w:lineRule="auto"/>
        <w:jc w:val="both"/>
        <w:rPr>
          <w:rFonts w:ascii="Gill Sans MT" w:eastAsia="Times New Roman" w:hAnsi="Gill Sans MT" w:cs="Times New Roman"/>
          <w:sz w:val="24"/>
          <w:szCs w:val="24"/>
        </w:rPr>
      </w:pPr>
      <w:r w:rsidRPr="001D73BA">
        <w:rPr>
          <w:rFonts w:ascii="Gill Sans MT" w:eastAsia="Times New Roman" w:hAnsi="Gill Sans MT" w:cs="Times New Roman"/>
          <w:sz w:val="24"/>
          <w:szCs w:val="24"/>
        </w:rPr>
        <w:t xml:space="preserve">Applications will be accepted only via the TREE Fund’s website (treefund.org) from July 1 to August 15, 2017. </w:t>
      </w:r>
      <w:r w:rsidR="00B921F8" w:rsidRPr="00B921F8">
        <w:rPr>
          <w:rFonts w:ascii="Gill Sans MT" w:eastAsia="Times New Roman" w:hAnsi="Gill Sans MT" w:cs="Times New Roman"/>
          <w:sz w:val="24"/>
          <w:szCs w:val="24"/>
        </w:rPr>
        <w:t>No advance letter of inquiry is required before applications may be submitted.</w:t>
      </w:r>
      <w:r w:rsidR="00592C49">
        <w:rPr>
          <w:rFonts w:ascii="Gill Sans MT" w:eastAsia="Times New Roman" w:hAnsi="Gill Sans MT" w:cs="Times New Roman"/>
          <w:sz w:val="24"/>
          <w:szCs w:val="24"/>
        </w:rPr>
        <w:t xml:space="preserve"> </w:t>
      </w:r>
      <w:r w:rsidRPr="001D73BA">
        <w:rPr>
          <w:rFonts w:ascii="Gill Sans MT" w:eastAsia="Times New Roman" w:hAnsi="Gill Sans MT" w:cs="Times New Roman"/>
          <w:sz w:val="24"/>
          <w:szCs w:val="24"/>
        </w:rPr>
        <w:t>All compliant applications will be reviewed and ranked by the TREE Fund Board of Trustees’ Research and Education Committee. A single award will be recommended by the Committee for approval by the Trustees o</w:t>
      </w:r>
      <w:r w:rsidR="00B921F8">
        <w:rPr>
          <w:rFonts w:ascii="Gill Sans MT" w:eastAsia="Times New Roman" w:hAnsi="Gill Sans MT" w:cs="Times New Roman"/>
          <w:sz w:val="24"/>
          <w:szCs w:val="24"/>
        </w:rPr>
        <w:t xml:space="preserve">n or before September 15, 2017. </w:t>
      </w:r>
      <w:r w:rsidRPr="001D73BA">
        <w:rPr>
          <w:rFonts w:ascii="Gill Sans MT" w:eastAsia="Times New Roman" w:hAnsi="Gill Sans MT" w:cs="Times New Roman"/>
          <w:sz w:val="24"/>
          <w:szCs w:val="24"/>
        </w:rPr>
        <w:t xml:space="preserve">Notification of award will be made within two weeks of Trustee approval. </w:t>
      </w:r>
    </w:p>
    <w:p w:rsidR="00592C49" w:rsidRPr="00746124" w:rsidRDefault="001D73BA" w:rsidP="00592C49">
      <w:pPr>
        <w:spacing w:before="100" w:beforeAutospacing="1" w:after="100" w:afterAutospacing="1" w:line="240" w:lineRule="auto"/>
        <w:jc w:val="both"/>
        <w:rPr>
          <w:rFonts w:ascii="Gill Sans MT" w:eastAsia="Times New Roman" w:hAnsi="Gill Sans MT" w:cs="Times New Roman"/>
          <w:sz w:val="24"/>
          <w:szCs w:val="24"/>
        </w:rPr>
      </w:pPr>
      <w:r w:rsidRPr="001D73BA">
        <w:rPr>
          <w:rFonts w:ascii="Gill Sans MT" w:eastAsia="Times New Roman" w:hAnsi="Gill Sans MT" w:cs="Times New Roman"/>
          <w:sz w:val="24"/>
          <w:szCs w:val="24"/>
        </w:rPr>
        <w:t xml:space="preserve">Recipients’ signed agreements and </w:t>
      </w:r>
      <w:r w:rsidR="00592C49">
        <w:rPr>
          <w:rFonts w:ascii="Gill Sans MT" w:eastAsia="Times New Roman" w:hAnsi="Gill Sans MT" w:cs="Times New Roman"/>
          <w:sz w:val="24"/>
          <w:szCs w:val="24"/>
        </w:rPr>
        <w:t>requested support</w:t>
      </w:r>
      <w:r w:rsidRPr="001D73BA">
        <w:rPr>
          <w:rFonts w:ascii="Gill Sans MT" w:eastAsia="Times New Roman" w:hAnsi="Gill Sans MT" w:cs="Times New Roman"/>
          <w:sz w:val="24"/>
          <w:szCs w:val="24"/>
        </w:rPr>
        <w:t xml:space="preserve"> materials must be received within two weeks of award notification. </w:t>
      </w:r>
      <w:r w:rsidR="00B921F8" w:rsidRPr="00B921F8">
        <w:rPr>
          <w:rFonts w:ascii="Gill Sans MT" w:eastAsia="Times New Roman" w:hAnsi="Gill Sans MT" w:cs="Times New Roman"/>
          <w:sz w:val="24"/>
          <w:szCs w:val="24"/>
        </w:rPr>
        <w:t xml:space="preserve">The award letter will include a </w:t>
      </w:r>
      <w:r w:rsidR="00746124">
        <w:rPr>
          <w:rFonts w:ascii="Gill Sans MT" w:eastAsia="Times New Roman" w:hAnsi="Gill Sans MT" w:cs="Times New Roman"/>
          <w:sz w:val="24"/>
          <w:szCs w:val="24"/>
        </w:rPr>
        <w:t>contract</w:t>
      </w:r>
      <w:r w:rsidR="00FC4904">
        <w:rPr>
          <w:rFonts w:ascii="Gill Sans MT" w:eastAsia="Times New Roman" w:hAnsi="Gill Sans MT" w:cs="Times New Roman"/>
          <w:sz w:val="24"/>
          <w:szCs w:val="24"/>
        </w:rPr>
        <w:t xml:space="preserve"> issued to the recipient’s academic institution</w:t>
      </w:r>
      <w:r w:rsidR="00B921F8" w:rsidRPr="00B921F8">
        <w:rPr>
          <w:rFonts w:ascii="Gill Sans MT" w:eastAsia="Times New Roman" w:hAnsi="Gill Sans MT" w:cs="Times New Roman"/>
          <w:sz w:val="24"/>
          <w:szCs w:val="24"/>
        </w:rPr>
        <w:t xml:space="preserve">, which must be signed and returned within two weeks </w:t>
      </w:r>
      <w:r w:rsidR="00B921F8">
        <w:rPr>
          <w:rFonts w:ascii="Gill Sans MT" w:eastAsia="Times New Roman" w:hAnsi="Gill Sans MT" w:cs="Times New Roman"/>
          <w:sz w:val="24"/>
          <w:szCs w:val="24"/>
        </w:rPr>
        <w:t xml:space="preserve">of the award notification date. </w:t>
      </w:r>
      <w:r w:rsidR="00B921F8" w:rsidRPr="00B921F8">
        <w:rPr>
          <w:rFonts w:ascii="Gill Sans MT" w:eastAsia="Times New Roman" w:hAnsi="Gill Sans MT" w:cs="Times New Roman"/>
          <w:sz w:val="24"/>
          <w:szCs w:val="24"/>
        </w:rPr>
        <w:t xml:space="preserve">Upon TREE Fund’s receipt of the signed </w:t>
      </w:r>
      <w:r w:rsidR="00746124">
        <w:rPr>
          <w:rFonts w:ascii="Gill Sans MT" w:eastAsia="Times New Roman" w:hAnsi="Gill Sans MT" w:cs="Times New Roman"/>
          <w:sz w:val="24"/>
          <w:szCs w:val="24"/>
        </w:rPr>
        <w:t>contract</w:t>
      </w:r>
      <w:r w:rsidR="008928EB">
        <w:rPr>
          <w:rFonts w:ascii="Gill Sans MT" w:eastAsia="Times New Roman" w:hAnsi="Gill Sans MT" w:cs="Times New Roman"/>
          <w:sz w:val="24"/>
          <w:szCs w:val="24"/>
        </w:rPr>
        <w:t xml:space="preserve"> and any requested supporting documentation, </w:t>
      </w:r>
      <w:r w:rsidR="00B921F8" w:rsidRPr="00B921F8">
        <w:rPr>
          <w:rFonts w:ascii="Gill Sans MT" w:eastAsia="Times New Roman" w:hAnsi="Gill Sans MT" w:cs="Times New Roman"/>
          <w:sz w:val="24"/>
          <w:szCs w:val="24"/>
        </w:rPr>
        <w:t xml:space="preserve">a first </w:t>
      </w:r>
      <w:r w:rsidR="008928EB">
        <w:rPr>
          <w:rFonts w:ascii="Gill Sans MT" w:eastAsia="Times New Roman" w:hAnsi="Gill Sans MT" w:cs="Times New Roman"/>
          <w:sz w:val="24"/>
          <w:szCs w:val="24"/>
        </w:rPr>
        <w:t>payment</w:t>
      </w:r>
      <w:r w:rsidR="00B921F8" w:rsidRPr="00B921F8">
        <w:rPr>
          <w:rFonts w:ascii="Gill Sans MT" w:eastAsia="Times New Roman" w:hAnsi="Gill Sans MT" w:cs="Times New Roman"/>
          <w:sz w:val="24"/>
          <w:szCs w:val="24"/>
        </w:rPr>
        <w:t xml:space="preserve"> </w:t>
      </w:r>
      <w:r w:rsidR="00095FEE">
        <w:rPr>
          <w:rFonts w:ascii="Gill Sans MT" w:eastAsia="Times New Roman" w:hAnsi="Gill Sans MT" w:cs="Times New Roman"/>
          <w:sz w:val="24"/>
          <w:szCs w:val="24"/>
        </w:rPr>
        <w:t xml:space="preserve">equaling the requested grant amount </w:t>
      </w:r>
      <w:r w:rsidR="00686FFF">
        <w:rPr>
          <w:rFonts w:ascii="Gill Sans MT" w:eastAsia="Times New Roman" w:hAnsi="Gill Sans MT" w:cs="Times New Roman"/>
          <w:sz w:val="24"/>
          <w:szCs w:val="24"/>
        </w:rPr>
        <w:t>$400</w:t>
      </w:r>
      <w:r w:rsidR="00095FEE">
        <w:rPr>
          <w:rFonts w:ascii="Gill Sans MT" w:eastAsia="Times New Roman" w:hAnsi="Gill Sans MT" w:cs="Times New Roman"/>
          <w:sz w:val="24"/>
          <w:szCs w:val="24"/>
        </w:rPr>
        <w:t xml:space="preserve"> in retained funds</w:t>
      </w:r>
      <w:r w:rsidR="00B921F8">
        <w:rPr>
          <w:rFonts w:ascii="Gill Sans MT" w:eastAsia="Times New Roman" w:hAnsi="Gill Sans MT" w:cs="Times New Roman"/>
          <w:sz w:val="24"/>
          <w:szCs w:val="24"/>
        </w:rPr>
        <w:t xml:space="preserve"> </w:t>
      </w:r>
      <w:r w:rsidR="00B921F8" w:rsidRPr="00B921F8">
        <w:rPr>
          <w:rFonts w:ascii="Gill Sans MT" w:eastAsia="Times New Roman" w:hAnsi="Gill Sans MT" w:cs="Times New Roman"/>
          <w:sz w:val="24"/>
          <w:szCs w:val="24"/>
        </w:rPr>
        <w:t xml:space="preserve">will be sent to the recipient’s </w:t>
      </w:r>
      <w:r w:rsidR="00B921F8">
        <w:rPr>
          <w:rFonts w:ascii="Gill Sans MT" w:eastAsia="Times New Roman" w:hAnsi="Gill Sans MT" w:cs="Times New Roman"/>
          <w:sz w:val="24"/>
          <w:szCs w:val="24"/>
        </w:rPr>
        <w:t>Institu</w:t>
      </w:r>
      <w:r w:rsidR="00746124">
        <w:rPr>
          <w:rFonts w:ascii="Gill Sans MT" w:eastAsia="Times New Roman" w:hAnsi="Gill Sans MT" w:cs="Times New Roman"/>
          <w:sz w:val="24"/>
          <w:szCs w:val="24"/>
        </w:rPr>
        <w:t xml:space="preserve">tion. </w:t>
      </w:r>
      <w:r w:rsidR="00B921F8">
        <w:rPr>
          <w:rFonts w:ascii="Gill Sans MT" w:eastAsia="Times New Roman" w:hAnsi="Gill Sans MT" w:cs="Times New Roman"/>
          <w:sz w:val="24"/>
          <w:szCs w:val="24"/>
        </w:rPr>
        <w:t xml:space="preserve">A final report is due by May 1, 2018. Upon receipt and approval of the final report, the </w:t>
      </w:r>
      <w:r w:rsidR="00686FFF">
        <w:rPr>
          <w:rFonts w:ascii="Gill Sans MT" w:eastAsia="Times New Roman" w:hAnsi="Gill Sans MT" w:cs="Times New Roman"/>
          <w:sz w:val="24"/>
          <w:szCs w:val="24"/>
        </w:rPr>
        <w:t>$400</w:t>
      </w:r>
      <w:r w:rsidR="00B921F8">
        <w:rPr>
          <w:rFonts w:ascii="Gill Sans MT" w:eastAsia="Times New Roman" w:hAnsi="Gill Sans MT" w:cs="Times New Roman"/>
          <w:sz w:val="24"/>
          <w:szCs w:val="24"/>
        </w:rPr>
        <w:t xml:space="preserve"> re</w:t>
      </w:r>
      <w:r w:rsidR="00095FEE">
        <w:rPr>
          <w:rFonts w:ascii="Gill Sans MT" w:eastAsia="Times New Roman" w:hAnsi="Gill Sans MT" w:cs="Times New Roman"/>
          <w:sz w:val="24"/>
          <w:szCs w:val="24"/>
        </w:rPr>
        <w:t>tained funds</w:t>
      </w:r>
      <w:r w:rsidR="00B921F8">
        <w:rPr>
          <w:rFonts w:ascii="Gill Sans MT" w:eastAsia="Times New Roman" w:hAnsi="Gill Sans MT" w:cs="Times New Roman"/>
          <w:sz w:val="24"/>
          <w:szCs w:val="24"/>
        </w:rPr>
        <w:t xml:space="preserve"> will be paid to the recipient’s </w:t>
      </w:r>
      <w:r w:rsidR="00592C49">
        <w:rPr>
          <w:rFonts w:ascii="Gill Sans MT" w:eastAsia="Times New Roman" w:hAnsi="Gill Sans MT" w:cs="Times New Roman"/>
          <w:sz w:val="24"/>
          <w:szCs w:val="24"/>
        </w:rPr>
        <w:t>academic institution</w:t>
      </w:r>
      <w:r w:rsidR="00B921F8">
        <w:rPr>
          <w:rFonts w:ascii="Gill Sans MT" w:eastAsia="Times New Roman" w:hAnsi="Gill Sans MT" w:cs="Times New Roman"/>
          <w:sz w:val="24"/>
          <w:szCs w:val="24"/>
        </w:rPr>
        <w:t>.</w:t>
      </w:r>
      <w:r w:rsidR="00592C49">
        <w:rPr>
          <w:rFonts w:ascii="Gill Sans MT" w:eastAsia="Times New Roman" w:hAnsi="Gill Sans MT" w:cs="Times New Roman"/>
          <w:sz w:val="24"/>
          <w:szCs w:val="24"/>
        </w:rPr>
        <w:t xml:space="preserve"> </w:t>
      </w:r>
    </w:p>
    <w:p w:rsidR="00B921F8" w:rsidRPr="006F4794" w:rsidRDefault="00B921F8" w:rsidP="00B921F8">
      <w:pPr>
        <w:spacing w:before="100" w:beforeAutospacing="1" w:after="100" w:afterAutospacing="1" w:line="240" w:lineRule="auto"/>
        <w:jc w:val="both"/>
        <w:rPr>
          <w:rFonts w:ascii="Gill Sans MT" w:eastAsia="Times New Roman" w:hAnsi="Gill Sans MT" w:cs="Times New Roman"/>
          <w:b/>
          <w:sz w:val="24"/>
          <w:szCs w:val="24"/>
        </w:rPr>
      </w:pPr>
      <w:r w:rsidRPr="006F4794">
        <w:rPr>
          <w:rFonts w:ascii="Gill Sans MT" w:eastAsia="Times New Roman" w:hAnsi="Gill Sans MT" w:cs="Times New Roman"/>
          <w:b/>
          <w:sz w:val="24"/>
          <w:szCs w:val="24"/>
        </w:rPr>
        <w:t>PROJECT BUDGET</w:t>
      </w:r>
    </w:p>
    <w:p w:rsidR="00B921F8" w:rsidRDefault="00B921F8" w:rsidP="00B921F8">
      <w:p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The maximum </w:t>
      </w:r>
      <w:r w:rsidR="00095FEE">
        <w:rPr>
          <w:rFonts w:ascii="Gill Sans MT" w:eastAsia="Times New Roman" w:hAnsi="Gill Sans MT" w:cs="Times New Roman"/>
          <w:sz w:val="24"/>
          <w:szCs w:val="24"/>
        </w:rPr>
        <w:t xml:space="preserve">cash </w:t>
      </w:r>
      <w:r>
        <w:rPr>
          <w:rFonts w:ascii="Gill Sans MT" w:eastAsia="Times New Roman" w:hAnsi="Gill Sans MT" w:cs="Times New Roman"/>
          <w:sz w:val="24"/>
          <w:szCs w:val="24"/>
        </w:rPr>
        <w:t xml:space="preserve">award for this project is </w:t>
      </w:r>
      <w:r w:rsidR="00686FFF">
        <w:rPr>
          <w:rFonts w:ascii="Gill Sans MT" w:eastAsia="Times New Roman" w:hAnsi="Gill Sans MT" w:cs="Times New Roman"/>
          <w:sz w:val="24"/>
          <w:szCs w:val="24"/>
        </w:rPr>
        <w:t>$5,000</w:t>
      </w:r>
      <w:r w:rsidR="00095FEE">
        <w:rPr>
          <w:rFonts w:ascii="Gill Sans MT" w:eastAsia="Times New Roman" w:hAnsi="Gill Sans MT" w:cs="Times New Roman"/>
          <w:sz w:val="24"/>
          <w:szCs w:val="24"/>
        </w:rPr>
        <w:t xml:space="preserve"> and proposals must include at least a 10% matching component of in-kind or cash provided by others</w:t>
      </w:r>
      <w:r>
        <w:rPr>
          <w:rFonts w:ascii="Gill Sans MT" w:eastAsia="Times New Roman" w:hAnsi="Gill Sans MT" w:cs="Times New Roman"/>
          <w:sz w:val="24"/>
          <w:szCs w:val="24"/>
        </w:rPr>
        <w:t xml:space="preserve">. </w:t>
      </w:r>
      <w:r w:rsidR="00095FEE">
        <w:rPr>
          <w:rFonts w:ascii="Gill Sans MT" w:eastAsia="Times New Roman" w:hAnsi="Gill Sans MT" w:cs="Times New Roman"/>
          <w:sz w:val="24"/>
          <w:szCs w:val="24"/>
        </w:rPr>
        <w:t xml:space="preserve">Proposed costs </w:t>
      </w:r>
      <w:r w:rsidR="00746124">
        <w:rPr>
          <w:rFonts w:ascii="Gill Sans MT" w:eastAsia="Times New Roman" w:hAnsi="Gill Sans MT" w:cs="Times New Roman"/>
          <w:sz w:val="24"/>
          <w:szCs w:val="24"/>
        </w:rPr>
        <w:t>must</w:t>
      </w:r>
      <w:r w:rsidR="00095FEE">
        <w:rPr>
          <w:rFonts w:ascii="Gill Sans MT" w:eastAsia="Times New Roman" w:hAnsi="Gill Sans MT" w:cs="Times New Roman"/>
          <w:sz w:val="24"/>
          <w:szCs w:val="24"/>
        </w:rPr>
        <w:t xml:space="preserve"> be broken down into the following categories: </w:t>
      </w:r>
    </w:p>
    <w:p w:rsidR="00095FEE"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Compensation or Stipends (if benefits are included the proposal, identify them by dollar value and as a percentage of the total compensation/stipend cost);</w:t>
      </w:r>
    </w:p>
    <w:p w:rsidR="00095FEE"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Travel or Transportation (specifically identify costs associated with travel beyond 150 miles of applicant’s institution</w:t>
      </w:r>
      <w:r w:rsidR="00686FFF">
        <w:rPr>
          <w:rFonts w:ascii="Gill Sans MT" w:eastAsia="Times New Roman" w:hAnsi="Gill Sans MT" w:cs="Times New Roman"/>
          <w:sz w:val="24"/>
          <w:szCs w:val="24"/>
        </w:rPr>
        <w:t>, and reason for such proposed travel</w:t>
      </w:r>
      <w:r>
        <w:rPr>
          <w:rFonts w:ascii="Gill Sans MT" w:eastAsia="Times New Roman" w:hAnsi="Gill Sans MT" w:cs="Times New Roman"/>
          <w:sz w:val="24"/>
          <w:szCs w:val="24"/>
        </w:rPr>
        <w:t>);</w:t>
      </w:r>
    </w:p>
    <w:p w:rsidR="00095FEE" w:rsidRPr="006F4794"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Materials and Supplies;</w:t>
      </w:r>
    </w:p>
    <w:p w:rsidR="00095FEE" w:rsidRDefault="00095FEE" w:rsidP="006F4794">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Institutional Overhead (may not exceed 10% of </w:t>
      </w:r>
      <w:r w:rsidR="00592C49">
        <w:rPr>
          <w:rFonts w:ascii="Gill Sans MT" w:eastAsia="Times New Roman" w:hAnsi="Gill Sans MT" w:cs="Times New Roman"/>
          <w:sz w:val="24"/>
          <w:szCs w:val="24"/>
        </w:rPr>
        <w:t xml:space="preserve">total </w:t>
      </w:r>
      <w:r w:rsidR="00686FFF">
        <w:rPr>
          <w:rFonts w:ascii="Gill Sans MT" w:eastAsia="Times New Roman" w:hAnsi="Gill Sans MT" w:cs="Times New Roman"/>
          <w:sz w:val="24"/>
          <w:szCs w:val="24"/>
        </w:rPr>
        <w:t>requested</w:t>
      </w:r>
      <w:r>
        <w:rPr>
          <w:rFonts w:ascii="Gill Sans MT" w:eastAsia="Times New Roman" w:hAnsi="Gill Sans MT" w:cs="Times New Roman"/>
          <w:sz w:val="24"/>
          <w:szCs w:val="24"/>
        </w:rPr>
        <w:t xml:space="preserve"> amount)</w:t>
      </w:r>
    </w:p>
    <w:p w:rsidR="00686FFF" w:rsidRDefault="00686FFF" w:rsidP="00866D13">
      <w:pPr>
        <w:pStyle w:val="ListParagraph"/>
        <w:numPr>
          <w:ilvl w:val="0"/>
          <w:numId w:val="8"/>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Matching C</w:t>
      </w:r>
      <w:r w:rsidR="00095FEE">
        <w:rPr>
          <w:rFonts w:ascii="Gill Sans MT" w:eastAsia="Times New Roman" w:hAnsi="Gill Sans MT" w:cs="Times New Roman"/>
          <w:sz w:val="24"/>
          <w:szCs w:val="24"/>
        </w:rPr>
        <w:t xml:space="preserve">omponent (must be at least 10% of </w:t>
      </w:r>
      <w:r w:rsidR="00592C49">
        <w:rPr>
          <w:rFonts w:ascii="Gill Sans MT" w:eastAsia="Times New Roman" w:hAnsi="Gill Sans MT" w:cs="Times New Roman"/>
          <w:sz w:val="24"/>
          <w:szCs w:val="24"/>
        </w:rPr>
        <w:t>total budgeted</w:t>
      </w:r>
      <w:r w:rsidR="00095FEE">
        <w:rPr>
          <w:rFonts w:ascii="Gill Sans MT" w:eastAsia="Times New Roman" w:hAnsi="Gill Sans MT" w:cs="Times New Roman"/>
          <w:sz w:val="24"/>
          <w:szCs w:val="24"/>
        </w:rPr>
        <w:t xml:space="preserve"> amount; unrecovered institutional overhead </w:t>
      </w:r>
      <w:r>
        <w:rPr>
          <w:rFonts w:ascii="Gill Sans MT" w:eastAsia="Times New Roman" w:hAnsi="Gill Sans MT" w:cs="Times New Roman"/>
          <w:sz w:val="24"/>
          <w:szCs w:val="24"/>
        </w:rPr>
        <w:t>may be credited toward th</w:t>
      </w:r>
      <w:bookmarkStart w:id="0" w:name="_GoBack"/>
      <w:bookmarkEnd w:id="0"/>
      <w:r>
        <w:rPr>
          <w:rFonts w:ascii="Gill Sans MT" w:eastAsia="Times New Roman" w:hAnsi="Gill Sans MT" w:cs="Times New Roman"/>
          <w:sz w:val="24"/>
          <w:szCs w:val="24"/>
        </w:rPr>
        <w:t>e match</w:t>
      </w:r>
      <w:r w:rsidR="00095FEE">
        <w:rPr>
          <w:rFonts w:ascii="Gill Sans MT" w:eastAsia="Times New Roman" w:hAnsi="Gill Sans MT" w:cs="Times New Roman"/>
          <w:sz w:val="24"/>
          <w:szCs w:val="24"/>
        </w:rPr>
        <w:t>).</w:t>
      </w:r>
    </w:p>
    <w:p w:rsidR="00686FFF" w:rsidRDefault="00686FFF" w:rsidP="00686FFF">
      <w:pPr>
        <w:pStyle w:val="ListParagraph"/>
        <w:spacing w:before="100" w:beforeAutospacing="1" w:after="100" w:afterAutospacing="1" w:line="240" w:lineRule="auto"/>
        <w:ind w:left="360"/>
        <w:jc w:val="both"/>
        <w:rPr>
          <w:rFonts w:ascii="Gill Sans MT" w:eastAsia="Times New Roman" w:hAnsi="Gill Sans MT" w:cs="Times New Roman"/>
          <w:sz w:val="24"/>
          <w:szCs w:val="24"/>
        </w:rPr>
      </w:pPr>
    </w:p>
    <w:p w:rsidR="001D73BA" w:rsidRPr="00686FFF" w:rsidRDefault="001D73BA" w:rsidP="00686FFF">
      <w:pPr>
        <w:spacing w:before="100" w:beforeAutospacing="1" w:after="100" w:afterAutospacing="1" w:line="240" w:lineRule="auto"/>
        <w:jc w:val="both"/>
        <w:rPr>
          <w:rFonts w:ascii="Gill Sans MT" w:eastAsia="Times New Roman" w:hAnsi="Gill Sans MT" w:cs="Times New Roman"/>
          <w:sz w:val="24"/>
          <w:szCs w:val="24"/>
        </w:rPr>
      </w:pPr>
      <w:r w:rsidRPr="00686FFF">
        <w:rPr>
          <w:rFonts w:ascii="Gill Sans MT" w:eastAsia="Times New Roman" w:hAnsi="Gill Sans MT" w:cs="Times New Roman"/>
          <w:b/>
          <w:sz w:val="24"/>
          <w:szCs w:val="24"/>
        </w:rPr>
        <w:lastRenderedPageBreak/>
        <w:t>CRITERIA FOR SELECTION</w:t>
      </w:r>
    </w:p>
    <w:p w:rsidR="003D105E" w:rsidRPr="00866D13" w:rsidRDefault="003D105E" w:rsidP="00866D13">
      <w:pPr>
        <w:spacing w:before="100" w:beforeAutospacing="1" w:after="100" w:afterAutospacing="1" w:line="240" w:lineRule="auto"/>
        <w:jc w:val="both"/>
        <w:rPr>
          <w:rFonts w:ascii="Gill Sans MT" w:eastAsia="Times New Roman" w:hAnsi="Gill Sans MT" w:cs="Times New Roman"/>
          <w:sz w:val="24"/>
          <w:szCs w:val="24"/>
        </w:rPr>
      </w:pPr>
      <w:r w:rsidRPr="00866D13">
        <w:rPr>
          <w:rFonts w:ascii="Gill Sans MT" w:eastAsia="Times New Roman" w:hAnsi="Gill Sans MT" w:cs="Times New Roman"/>
          <w:sz w:val="24"/>
          <w:szCs w:val="24"/>
        </w:rPr>
        <w:t>Applications will be scored on the following scale:</w:t>
      </w:r>
    </w:p>
    <w:p w:rsidR="00C14C6F" w:rsidRPr="00C14C6F" w:rsidRDefault="00C14C6F"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C14C6F">
        <w:rPr>
          <w:rFonts w:ascii="Gill Sans MT" w:eastAsia="Times New Roman" w:hAnsi="Gill Sans MT" w:cs="Times New Roman"/>
          <w:sz w:val="24"/>
          <w:szCs w:val="24"/>
        </w:rPr>
        <w:t xml:space="preserve">Proposal directly addresses </w:t>
      </w:r>
      <w:r w:rsidR="001D73BA">
        <w:rPr>
          <w:rFonts w:ascii="Gill Sans MT" w:eastAsia="Times New Roman" w:hAnsi="Gill Sans MT" w:cs="Times New Roman"/>
          <w:sz w:val="24"/>
          <w:szCs w:val="24"/>
        </w:rPr>
        <w:t xml:space="preserve">each of </w:t>
      </w:r>
      <w:r w:rsidRPr="00C14C6F">
        <w:rPr>
          <w:rFonts w:ascii="Gill Sans MT" w:eastAsia="Times New Roman" w:hAnsi="Gill Sans MT" w:cs="Times New Roman"/>
          <w:sz w:val="24"/>
          <w:szCs w:val="24"/>
        </w:rPr>
        <w:t>the tasks described above (</w:t>
      </w:r>
      <w:r w:rsidR="001D73BA">
        <w:rPr>
          <w:rFonts w:ascii="Gill Sans MT" w:eastAsia="Times New Roman" w:hAnsi="Gill Sans MT" w:cs="Times New Roman"/>
          <w:sz w:val="24"/>
          <w:szCs w:val="24"/>
        </w:rPr>
        <w:t>2</w:t>
      </w:r>
      <w:r w:rsidRPr="00C14C6F">
        <w:rPr>
          <w:rFonts w:ascii="Gill Sans MT" w:eastAsia="Times New Roman" w:hAnsi="Gill Sans MT" w:cs="Times New Roman"/>
          <w:sz w:val="24"/>
          <w:szCs w:val="24"/>
        </w:rPr>
        <w:t>0 points)</w:t>
      </w:r>
    </w:p>
    <w:p w:rsidR="00C14C6F" w:rsidRPr="00C14C6F" w:rsidRDefault="00C14C6F"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C14C6F">
        <w:rPr>
          <w:rFonts w:ascii="Gill Sans MT" w:eastAsia="Times New Roman" w:hAnsi="Gill Sans MT" w:cs="Times New Roman"/>
          <w:sz w:val="24"/>
          <w:szCs w:val="24"/>
        </w:rPr>
        <w:t>Methods for conducting and documenting the research are clear (</w:t>
      </w:r>
      <w:r w:rsidR="001D73BA">
        <w:rPr>
          <w:rFonts w:ascii="Gill Sans MT" w:eastAsia="Times New Roman" w:hAnsi="Gill Sans MT" w:cs="Times New Roman"/>
          <w:sz w:val="24"/>
          <w:szCs w:val="24"/>
        </w:rPr>
        <w:t>3</w:t>
      </w:r>
      <w:r w:rsidRPr="00C14C6F">
        <w:rPr>
          <w:rFonts w:ascii="Gill Sans MT" w:eastAsia="Times New Roman" w:hAnsi="Gill Sans MT" w:cs="Times New Roman"/>
          <w:sz w:val="24"/>
          <w:szCs w:val="24"/>
        </w:rPr>
        <w:t>0 points)</w:t>
      </w:r>
    </w:p>
    <w:p w:rsidR="00C14C6F" w:rsidRPr="00C14C6F" w:rsidRDefault="005920C2"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The proposed team is qualified to conduct the requested work</w:t>
      </w:r>
      <w:r w:rsidR="001D73BA">
        <w:rPr>
          <w:rFonts w:ascii="Gill Sans MT" w:eastAsia="Times New Roman" w:hAnsi="Gill Sans MT" w:cs="Times New Roman"/>
          <w:sz w:val="24"/>
          <w:szCs w:val="24"/>
        </w:rPr>
        <w:t xml:space="preserve">; for students, </w:t>
      </w:r>
      <w:r>
        <w:rPr>
          <w:rFonts w:ascii="Gill Sans MT" w:eastAsia="Times New Roman" w:hAnsi="Gill Sans MT" w:cs="Times New Roman"/>
          <w:sz w:val="24"/>
          <w:szCs w:val="24"/>
        </w:rPr>
        <w:t xml:space="preserve">lead </w:t>
      </w:r>
      <w:r w:rsidR="001D73BA">
        <w:rPr>
          <w:rFonts w:ascii="Gill Sans MT" w:eastAsia="Times New Roman" w:hAnsi="Gill Sans MT" w:cs="Times New Roman"/>
          <w:sz w:val="24"/>
          <w:szCs w:val="24"/>
        </w:rPr>
        <w:t>applicant has documented concurren</w:t>
      </w:r>
      <w:r>
        <w:rPr>
          <w:rFonts w:ascii="Gill Sans MT" w:eastAsia="Times New Roman" w:hAnsi="Gill Sans MT" w:cs="Times New Roman"/>
          <w:sz w:val="24"/>
          <w:szCs w:val="24"/>
        </w:rPr>
        <w:t xml:space="preserve">ce from a supervising </w:t>
      </w:r>
      <w:r w:rsidR="001D73BA">
        <w:rPr>
          <w:rFonts w:ascii="Gill Sans MT" w:eastAsia="Times New Roman" w:hAnsi="Gill Sans MT" w:cs="Times New Roman"/>
          <w:sz w:val="24"/>
          <w:szCs w:val="24"/>
        </w:rPr>
        <w:t>academic advisor</w:t>
      </w:r>
      <w:r w:rsidR="00C14C6F" w:rsidRPr="00C14C6F">
        <w:rPr>
          <w:rFonts w:ascii="Gill Sans MT" w:eastAsia="Times New Roman" w:hAnsi="Gill Sans MT" w:cs="Times New Roman"/>
          <w:sz w:val="24"/>
          <w:szCs w:val="24"/>
        </w:rPr>
        <w:t xml:space="preserve"> (</w:t>
      </w:r>
      <w:r w:rsidR="001D73BA">
        <w:rPr>
          <w:rFonts w:ascii="Gill Sans MT" w:eastAsia="Times New Roman" w:hAnsi="Gill Sans MT" w:cs="Times New Roman"/>
          <w:sz w:val="24"/>
          <w:szCs w:val="24"/>
        </w:rPr>
        <w:t>3</w:t>
      </w:r>
      <w:r w:rsidR="00C14C6F" w:rsidRPr="00C14C6F">
        <w:rPr>
          <w:rFonts w:ascii="Gill Sans MT" w:eastAsia="Times New Roman" w:hAnsi="Gill Sans MT" w:cs="Times New Roman"/>
          <w:sz w:val="24"/>
          <w:szCs w:val="24"/>
        </w:rPr>
        <w:t>0 points)</w:t>
      </w:r>
    </w:p>
    <w:p w:rsidR="00C14C6F" w:rsidRPr="00C14C6F" w:rsidRDefault="00C14C6F" w:rsidP="00C14C6F">
      <w:pPr>
        <w:numPr>
          <w:ilvl w:val="0"/>
          <w:numId w:val="2"/>
        </w:numPr>
        <w:spacing w:before="100" w:beforeAutospacing="1" w:after="100" w:afterAutospacing="1" w:line="240" w:lineRule="auto"/>
        <w:jc w:val="both"/>
        <w:rPr>
          <w:rFonts w:ascii="Gill Sans MT" w:eastAsia="Times New Roman" w:hAnsi="Gill Sans MT" w:cs="Times New Roman"/>
          <w:sz w:val="24"/>
          <w:szCs w:val="24"/>
        </w:rPr>
      </w:pPr>
      <w:r w:rsidRPr="00C14C6F">
        <w:rPr>
          <w:rFonts w:ascii="Gill Sans MT" w:eastAsia="Times New Roman" w:hAnsi="Gill Sans MT" w:cs="Times New Roman"/>
          <w:sz w:val="24"/>
          <w:szCs w:val="24"/>
        </w:rPr>
        <w:t xml:space="preserve">Objectives are achievable within </w:t>
      </w:r>
      <w:r w:rsidR="00095FEE">
        <w:rPr>
          <w:rFonts w:ascii="Gill Sans MT" w:eastAsia="Times New Roman" w:hAnsi="Gill Sans MT" w:cs="Times New Roman"/>
          <w:sz w:val="24"/>
          <w:szCs w:val="24"/>
        </w:rPr>
        <w:t>requir</w:t>
      </w:r>
      <w:r w:rsidR="00095FEE" w:rsidRPr="00C14C6F">
        <w:rPr>
          <w:rFonts w:ascii="Gill Sans MT" w:eastAsia="Times New Roman" w:hAnsi="Gill Sans MT" w:cs="Times New Roman"/>
          <w:sz w:val="24"/>
          <w:szCs w:val="24"/>
        </w:rPr>
        <w:t xml:space="preserve">ed </w:t>
      </w:r>
      <w:r w:rsidRPr="00C14C6F">
        <w:rPr>
          <w:rFonts w:ascii="Gill Sans MT" w:eastAsia="Times New Roman" w:hAnsi="Gill Sans MT" w:cs="Times New Roman"/>
          <w:sz w:val="24"/>
          <w:szCs w:val="24"/>
        </w:rPr>
        <w:t xml:space="preserve">time frame </w:t>
      </w:r>
      <w:r w:rsidR="001D73BA">
        <w:rPr>
          <w:rFonts w:ascii="Gill Sans MT" w:eastAsia="Times New Roman" w:hAnsi="Gill Sans MT" w:cs="Times New Roman"/>
          <w:sz w:val="24"/>
          <w:szCs w:val="24"/>
        </w:rPr>
        <w:t xml:space="preserve">and </w:t>
      </w:r>
      <w:r w:rsidR="00095FEE">
        <w:rPr>
          <w:rFonts w:ascii="Gill Sans MT" w:eastAsia="Times New Roman" w:hAnsi="Gill Sans MT" w:cs="Times New Roman"/>
          <w:sz w:val="24"/>
          <w:szCs w:val="24"/>
        </w:rPr>
        <w:t xml:space="preserve">proposed </w:t>
      </w:r>
      <w:r w:rsidR="001D73BA">
        <w:rPr>
          <w:rFonts w:ascii="Gill Sans MT" w:eastAsia="Times New Roman" w:hAnsi="Gill Sans MT" w:cs="Times New Roman"/>
          <w:sz w:val="24"/>
          <w:szCs w:val="24"/>
        </w:rPr>
        <w:t xml:space="preserve">budget </w:t>
      </w:r>
      <w:r w:rsidRPr="00C14C6F">
        <w:rPr>
          <w:rFonts w:ascii="Gill Sans MT" w:eastAsia="Times New Roman" w:hAnsi="Gill Sans MT" w:cs="Times New Roman"/>
          <w:sz w:val="24"/>
          <w:szCs w:val="24"/>
        </w:rPr>
        <w:t>(</w:t>
      </w:r>
      <w:r w:rsidR="001D73BA">
        <w:rPr>
          <w:rFonts w:ascii="Gill Sans MT" w:eastAsia="Times New Roman" w:hAnsi="Gill Sans MT" w:cs="Times New Roman"/>
          <w:sz w:val="24"/>
          <w:szCs w:val="24"/>
        </w:rPr>
        <w:t>2</w:t>
      </w:r>
      <w:r w:rsidRPr="00C14C6F">
        <w:rPr>
          <w:rFonts w:ascii="Gill Sans MT" w:eastAsia="Times New Roman" w:hAnsi="Gill Sans MT" w:cs="Times New Roman"/>
          <w:sz w:val="24"/>
          <w:szCs w:val="24"/>
        </w:rPr>
        <w:t>0 points)</w:t>
      </w:r>
    </w:p>
    <w:p w:rsidR="003D105E" w:rsidRPr="00866D13" w:rsidRDefault="003D105E" w:rsidP="00866D13">
      <w:pPr>
        <w:spacing w:before="100" w:beforeAutospacing="1" w:after="100" w:afterAutospacing="1" w:line="240" w:lineRule="auto"/>
        <w:jc w:val="both"/>
        <w:rPr>
          <w:rFonts w:ascii="Gill Sans MT" w:eastAsia="Times New Roman" w:hAnsi="Gill Sans MT" w:cs="Times New Roman"/>
          <w:sz w:val="24"/>
          <w:szCs w:val="24"/>
        </w:rPr>
      </w:pPr>
      <w:r w:rsidRPr="00866D13">
        <w:rPr>
          <w:rFonts w:ascii="Gill Sans MT" w:eastAsia="Times New Roman" w:hAnsi="Gill Sans MT" w:cs="Times New Roman"/>
          <w:sz w:val="24"/>
          <w:szCs w:val="24"/>
        </w:rPr>
        <w:t xml:space="preserve">TREE Fund does not discriminate on the basis of race, color, creed, gender, sexual orientation, disability or national or ethnic </w:t>
      </w:r>
      <w:r w:rsidR="00C14C6F">
        <w:rPr>
          <w:rFonts w:ascii="Gill Sans MT" w:eastAsia="Times New Roman" w:hAnsi="Gill Sans MT" w:cs="Times New Roman"/>
          <w:sz w:val="24"/>
          <w:szCs w:val="24"/>
        </w:rPr>
        <w:t xml:space="preserve">origin. Current Trustees of </w:t>
      </w:r>
      <w:r w:rsidRPr="00866D13">
        <w:rPr>
          <w:rFonts w:ascii="Gill Sans MT" w:eastAsia="Times New Roman" w:hAnsi="Gill Sans MT" w:cs="Times New Roman"/>
          <w:sz w:val="24"/>
          <w:szCs w:val="24"/>
        </w:rPr>
        <w:t>TREE Fund or any member of the family of any such Trustees are inelig</w:t>
      </w:r>
      <w:r w:rsidR="00C14C6F">
        <w:rPr>
          <w:rFonts w:ascii="Gill Sans MT" w:eastAsia="Times New Roman" w:hAnsi="Gill Sans MT" w:cs="Times New Roman"/>
          <w:sz w:val="24"/>
          <w:szCs w:val="24"/>
        </w:rPr>
        <w:t xml:space="preserve">ible to receive grants from </w:t>
      </w:r>
      <w:r w:rsidRPr="00866D13">
        <w:rPr>
          <w:rFonts w:ascii="Gill Sans MT" w:eastAsia="Times New Roman" w:hAnsi="Gill Sans MT" w:cs="Times New Roman"/>
          <w:sz w:val="24"/>
          <w:szCs w:val="24"/>
        </w:rPr>
        <w:t xml:space="preserve">TREE Fund. As an integral part of TREE Fund’s mission, findings from </w:t>
      </w:r>
      <w:r w:rsidR="001D73BA">
        <w:rPr>
          <w:rFonts w:ascii="Gill Sans MT" w:eastAsia="Times New Roman" w:hAnsi="Gill Sans MT" w:cs="Times New Roman"/>
          <w:sz w:val="24"/>
          <w:szCs w:val="24"/>
        </w:rPr>
        <w:t>this grant may</w:t>
      </w:r>
      <w:r w:rsidRPr="00866D13">
        <w:rPr>
          <w:rFonts w:ascii="Gill Sans MT" w:eastAsia="Times New Roman" w:hAnsi="Gill Sans MT" w:cs="Times New Roman"/>
          <w:sz w:val="24"/>
          <w:szCs w:val="24"/>
        </w:rPr>
        <w:t xml:space="preserve"> be freely and widely distributed to any and all parties who may benefit from the work</w:t>
      </w:r>
      <w:r w:rsidR="001D73BA">
        <w:rPr>
          <w:rFonts w:ascii="Gill Sans MT" w:eastAsia="Times New Roman" w:hAnsi="Gill Sans MT" w:cs="Times New Roman"/>
          <w:sz w:val="24"/>
          <w:szCs w:val="24"/>
        </w:rPr>
        <w:t xml:space="preserve">, with full credit provided to the </w:t>
      </w:r>
      <w:r w:rsidR="00B921F8">
        <w:rPr>
          <w:rFonts w:ascii="Gill Sans MT" w:eastAsia="Times New Roman" w:hAnsi="Gill Sans MT" w:cs="Times New Roman"/>
          <w:sz w:val="24"/>
          <w:szCs w:val="24"/>
        </w:rPr>
        <w:t xml:space="preserve">report’s </w:t>
      </w:r>
      <w:r w:rsidR="001D73BA">
        <w:rPr>
          <w:rFonts w:ascii="Gill Sans MT" w:eastAsia="Times New Roman" w:hAnsi="Gill Sans MT" w:cs="Times New Roman"/>
          <w:sz w:val="24"/>
          <w:szCs w:val="24"/>
        </w:rPr>
        <w:t>author</w:t>
      </w:r>
      <w:r w:rsidR="00B921F8">
        <w:rPr>
          <w:rFonts w:ascii="Gill Sans MT" w:eastAsia="Times New Roman" w:hAnsi="Gill Sans MT" w:cs="Times New Roman"/>
          <w:sz w:val="24"/>
          <w:szCs w:val="24"/>
        </w:rPr>
        <w:t>(s)</w:t>
      </w:r>
      <w:r w:rsidRPr="00866D13">
        <w:rPr>
          <w:rFonts w:ascii="Gill Sans MT" w:eastAsia="Times New Roman" w:hAnsi="Gill Sans MT" w:cs="Times New Roman"/>
          <w:sz w:val="24"/>
          <w:szCs w:val="24"/>
        </w:rPr>
        <w:t xml:space="preserve">. </w:t>
      </w:r>
    </w:p>
    <w:sectPr w:rsidR="003D105E" w:rsidRPr="0086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846"/>
    <w:multiLevelType w:val="multilevel"/>
    <w:tmpl w:val="0C4AC4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1CC17C1"/>
    <w:multiLevelType w:val="multilevel"/>
    <w:tmpl w:val="006EC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5FA0665"/>
    <w:multiLevelType w:val="multilevel"/>
    <w:tmpl w:val="FBACB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4E434D0"/>
    <w:multiLevelType w:val="multilevel"/>
    <w:tmpl w:val="0C4AC4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0C43CC2"/>
    <w:multiLevelType w:val="multilevel"/>
    <w:tmpl w:val="30BC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51BD0"/>
    <w:multiLevelType w:val="hybridMultilevel"/>
    <w:tmpl w:val="565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27DAA"/>
    <w:multiLevelType w:val="multilevel"/>
    <w:tmpl w:val="7A92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F76987"/>
    <w:multiLevelType w:val="multilevel"/>
    <w:tmpl w:val="690A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A. Martlage">
    <w15:presenceInfo w15:providerId="AD" w15:userId="S-1-5-21-1063827026-3721256041-1726495641-27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5E"/>
    <w:rsid w:val="00095FEE"/>
    <w:rsid w:val="000E1A4E"/>
    <w:rsid w:val="00141220"/>
    <w:rsid w:val="001848B3"/>
    <w:rsid w:val="001C225C"/>
    <w:rsid w:val="001D73BA"/>
    <w:rsid w:val="0020247F"/>
    <w:rsid w:val="00280F8D"/>
    <w:rsid w:val="003D105E"/>
    <w:rsid w:val="00410D55"/>
    <w:rsid w:val="004A4049"/>
    <w:rsid w:val="005805AB"/>
    <w:rsid w:val="005920C2"/>
    <w:rsid w:val="00592C49"/>
    <w:rsid w:val="005A4BC8"/>
    <w:rsid w:val="00686FFF"/>
    <w:rsid w:val="006F4794"/>
    <w:rsid w:val="00746124"/>
    <w:rsid w:val="007E2C95"/>
    <w:rsid w:val="00866D13"/>
    <w:rsid w:val="008928EB"/>
    <w:rsid w:val="0090273A"/>
    <w:rsid w:val="00905384"/>
    <w:rsid w:val="00A14EFD"/>
    <w:rsid w:val="00A3384E"/>
    <w:rsid w:val="00B921F8"/>
    <w:rsid w:val="00C14C6F"/>
    <w:rsid w:val="00C40EC6"/>
    <w:rsid w:val="00CE7C5C"/>
    <w:rsid w:val="00DA1C60"/>
    <w:rsid w:val="00E1215D"/>
    <w:rsid w:val="00FC4904"/>
    <w:rsid w:val="00FE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D13"/>
    <w:pPr>
      <w:spacing w:after="0" w:line="240" w:lineRule="auto"/>
    </w:pPr>
  </w:style>
  <w:style w:type="paragraph" w:styleId="ListParagraph">
    <w:name w:val="List Paragraph"/>
    <w:basedOn w:val="Normal"/>
    <w:uiPriority w:val="34"/>
    <w:qFormat/>
    <w:rsid w:val="00C14C6F"/>
    <w:pPr>
      <w:ind w:left="720"/>
      <w:contextualSpacing/>
    </w:pPr>
  </w:style>
  <w:style w:type="paragraph" w:styleId="BalloonText">
    <w:name w:val="Balloon Text"/>
    <w:basedOn w:val="Normal"/>
    <w:link w:val="BalloonTextChar"/>
    <w:uiPriority w:val="99"/>
    <w:semiHidden/>
    <w:unhideWhenUsed/>
    <w:rsid w:val="00DA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D13"/>
    <w:pPr>
      <w:spacing w:after="0" w:line="240" w:lineRule="auto"/>
    </w:pPr>
  </w:style>
  <w:style w:type="paragraph" w:styleId="ListParagraph">
    <w:name w:val="List Paragraph"/>
    <w:basedOn w:val="Normal"/>
    <w:uiPriority w:val="34"/>
    <w:qFormat/>
    <w:rsid w:val="00C14C6F"/>
    <w:pPr>
      <w:ind w:left="720"/>
      <w:contextualSpacing/>
    </w:pPr>
  </w:style>
  <w:style w:type="paragraph" w:styleId="BalloonText">
    <w:name w:val="Balloon Text"/>
    <w:basedOn w:val="Normal"/>
    <w:link w:val="BalloonTextChar"/>
    <w:uiPriority w:val="99"/>
    <w:semiHidden/>
    <w:unhideWhenUsed/>
    <w:rsid w:val="00DA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7107">
      <w:bodyDiv w:val="1"/>
      <w:marLeft w:val="0"/>
      <w:marRight w:val="0"/>
      <w:marTop w:val="0"/>
      <w:marBottom w:val="0"/>
      <w:divBdr>
        <w:top w:val="none" w:sz="0" w:space="0" w:color="auto"/>
        <w:left w:val="none" w:sz="0" w:space="0" w:color="auto"/>
        <w:bottom w:val="none" w:sz="0" w:space="0" w:color="auto"/>
        <w:right w:val="none" w:sz="0" w:space="0" w:color="auto"/>
      </w:divBdr>
    </w:div>
    <w:div w:id="13632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Duke</dc:creator>
  <cp:lastModifiedBy>J Eric Smith</cp:lastModifiedBy>
  <cp:revision>5</cp:revision>
  <dcterms:created xsi:type="dcterms:W3CDTF">2017-05-18T12:59:00Z</dcterms:created>
  <dcterms:modified xsi:type="dcterms:W3CDTF">2017-05-31T20:28:00Z</dcterms:modified>
</cp:coreProperties>
</file>