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E14" w:rsidRDefault="005B6E14">
      <w:pPr>
        <w:pStyle w:val="BodyText"/>
        <w:spacing w:before="7"/>
        <w:ind w:left="0"/>
        <w:rPr>
          <w:rFonts w:ascii="Times New Roman"/>
          <w:sz w:val="21"/>
        </w:rPr>
      </w:pPr>
    </w:p>
    <w:p w:rsidR="005B6E14" w:rsidRDefault="000F2419">
      <w:pPr>
        <w:spacing w:before="101"/>
        <w:ind w:left="1108"/>
        <w:rPr>
          <w:b/>
          <w:sz w:val="28"/>
        </w:rPr>
      </w:pPr>
      <w:r w:rsidRPr="00EF4FE4">
        <w:rPr>
          <w:b/>
          <w:sz w:val="28"/>
        </w:rPr>
        <w:t xml:space="preserve">2019 </w:t>
      </w:r>
      <w:r w:rsidRPr="00EF4FE4">
        <w:rPr>
          <w:b/>
          <w:i/>
          <w:sz w:val="28"/>
        </w:rPr>
        <w:t>Tour des Trees</w:t>
      </w:r>
      <w:r>
        <w:rPr>
          <w:b/>
          <w:i/>
          <w:color w:val="FF0000"/>
          <w:sz w:val="28"/>
        </w:rPr>
        <w:t xml:space="preserve"> </w:t>
      </w:r>
      <w:r>
        <w:rPr>
          <w:b/>
          <w:sz w:val="28"/>
        </w:rPr>
        <w:t>FAQs from New Rider Orientation Calls</w:t>
      </w:r>
    </w:p>
    <w:p w:rsidR="005B6E14" w:rsidRDefault="005B6E14">
      <w:pPr>
        <w:pStyle w:val="BodyText"/>
        <w:ind w:left="0"/>
        <w:rPr>
          <w:b/>
          <w:sz w:val="20"/>
        </w:rPr>
      </w:pPr>
    </w:p>
    <w:p w:rsidR="005B6E14" w:rsidRDefault="005B6E14">
      <w:pPr>
        <w:pStyle w:val="BodyText"/>
        <w:spacing w:before="5"/>
        <w:ind w:left="0"/>
        <w:rPr>
          <w:b/>
          <w:sz w:val="19"/>
        </w:rPr>
      </w:pPr>
    </w:p>
    <w:p w:rsidR="005B6E14" w:rsidRDefault="000F2419">
      <w:pPr>
        <w:tabs>
          <w:tab w:val="left" w:pos="820"/>
        </w:tabs>
        <w:spacing w:before="100"/>
        <w:ind w:left="100" w:right="3776"/>
        <w:rPr>
          <w:sz w:val="24"/>
        </w:rPr>
      </w:pPr>
      <w:r>
        <w:rPr>
          <w:b/>
          <w:sz w:val="24"/>
        </w:rPr>
        <w:t>Q:</w:t>
      </w:r>
      <w:r>
        <w:rPr>
          <w:b/>
          <w:sz w:val="24"/>
        </w:rPr>
        <w:tab/>
        <w:t>What is included with Tour des Trees registration? A:</w:t>
      </w:r>
      <w:r>
        <w:rPr>
          <w:b/>
          <w:sz w:val="24"/>
        </w:rPr>
        <w:tab/>
      </w:r>
      <w:r>
        <w:rPr>
          <w:sz w:val="24"/>
        </w:rPr>
        <w:t xml:space="preserve">See </w:t>
      </w:r>
      <w:hyperlink r:id="rId7">
        <w:r>
          <w:rPr>
            <w:color w:val="0000FF"/>
            <w:sz w:val="24"/>
            <w:u w:val="single" w:color="0000FF"/>
          </w:rPr>
          <w:t>FAQs: Registration</w:t>
        </w:r>
      </w:hyperlink>
    </w:p>
    <w:p w:rsidR="005B6E14" w:rsidRDefault="005B6E14">
      <w:pPr>
        <w:pStyle w:val="BodyText"/>
        <w:ind w:left="0"/>
        <w:rPr>
          <w:sz w:val="28"/>
        </w:rPr>
      </w:pPr>
    </w:p>
    <w:p w:rsidR="005B6E14" w:rsidRDefault="000F2419">
      <w:pPr>
        <w:pStyle w:val="Heading1"/>
        <w:tabs>
          <w:tab w:val="left" w:pos="820"/>
        </w:tabs>
        <w:spacing w:before="232"/>
      </w:pPr>
      <w:r>
        <w:t>Q:</w:t>
      </w:r>
      <w:r>
        <w:tab/>
        <w:t xml:space="preserve">What is </w:t>
      </w:r>
      <w:r w:rsidRPr="00EF4FE4">
        <w:t>a typical day/week</w:t>
      </w:r>
      <w:r>
        <w:rPr>
          <w:color w:val="FF0000"/>
        </w:rPr>
        <w:t xml:space="preserve"> </w:t>
      </w:r>
      <w:r>
        <w:t>on the Tour</w:t>
      </w:r>
      <w:r>
        <w:rPr>
          <w:spacing w:val="1"/>
        </w:rPr>
        <w:t xml:space="preserve"> </w:t>
      </w:r>
      <w:r>
        <w:t>like?</w:t>
      </w:r>
    </w:p>
    <w:p w:rsidR="005B6E14" w:rsidRPr="00EF4FE4" w:rsidRDefault="000F2419">
      <w:pPr>
        <w:ind w:left="820" w:right="5104"/>
        <w:jc w:val="both"/>
        <w:rPr>
          <w:b/>
          <w:sz w:val="24"/>
        </w:rPr>
      </w:pPr>
      <w:r>
        <w:rPr>
          <w:b/>
          <w:sz w:val="24"/>
        </w:rPr>
        <w:t xml:space="preserve">Will there be rest stops along the way? </w:t>
      </w:r>
      <w:r w:rsidRPr="00EF4FE4">
        <w:rPr>
          <w:b/>
          <w:sz w:val="24"/>
        </w:rPr>
        <w:t>Will lunch be provided during the ride? Who am I rooming with?</w:t>
      </w:r>
    </w:p>
    <w:p w:rsidR="005B6E14" w:rsidRPr="00EF4FE4" w:rsidRDefault="000F2419">
      <w:pPr>
        <w:spacing w:before="1"/>
        <w:ind w:left="820"/>
        <w:jc w:val="both"/>
        <w:rPr>
          <w:b/>
          <w:sz w:val="24"/>
        </w:rPr>
      </w:pPr>
      <w:r w:rsidRPr="00EF4FE4">
        <w:rPr>
          <w:b/>
          <w:sz w:val="24"/>
        </w:rPr>
        <w:t>How do I know where and how far we’re going each day?</w:t>
      </w:r>
    </w:p>
    <w:p w:rsidR="005B6E14" w:rsidRPr="00EF4FE4" w:rsidRDefault="000F2419">
      <w:pPr>
        <w:ind w:left="820"/>
        <w:jc w:val="both"/>
        <w:rPr>
          <w:b/>
          <w:sz w:val="24"/>
        </w:rPr>
      </w:pPr>
      <w:r w:rsidRPr="00EF4FE4">
        <w:rPr>
          <w:b/>
          <w:sz w:val="24"/>
        </w:rPr>
        <w:t>Is it possible for me to ride only a portion of the route on any given day?</w:t>
      </w:r>
    </w:p>
    <w:p w:rsidR="005B6E14" w:rsidRDefault="000F2419">
      <w:pPr>
        <w:pStyle w:val="BodyText"/>
        <w:tabs>
          <w:tab w:val="left" w:pos="820"/>
        </w:tabs>
        <w:ind w:left="100"/>
      </w:pPr>
      <w:r>
        <w:rPr>
          <w:b/>
        </w:rPr>
        <w:t>A:</w:t>
      </w:r>
      <w:r>
        <w:rPr>
          <w:b/>
        </w:rPr>
        <w:tab/>
      </w:r>
      <w:r>
        <w:t xml:space="preserve">See </w:t>
      </w:r>
      <w:hyperlink r:id="rId8">
        <w:r>
          <w:rPr>
            <w:color w:val="0000FF"/>
            <w:u w:val="single" w:color="0000FF"/>
          </w:rPr>
          <w:t>FAQs: The</w:t>
        </w:r>
        <w:r>
          <w:rPr>
            <w:color w:val="0000FF"/>
            <w:spacing w:val="1"/>
            <w:u w:val="single" w:color="0000FF"/>
          </w:rPr>
          <w:t xml:space="preserve"> </w:t>
        </w:r>
        <w:r>
          <w:rPr>
            <w:color w:val="0000FF"/>
            <w:u w:val="single" w:color="0000FF"/>
          </w:rPr>
          <w:t>Ride</w:t>
        </w:r>
      </w:hyperlink>
    </w:p>
    <w:p w:rsidR="005B6E14" w:rsidRDefault="005B6E14">
      <w:pPr>
        <w:pStyle w:val="BodyText"/>
        <w:ind w:left="0"/>
        <w:rPr>
          <w:sz w:val="28"/>
        </w:rPr>
      </w:pPr>
    </w:p>
    <w:p w:rsidR="005B6E14" w:rsidRDefault="000F2419">
      <w:pPr>
        <w:pStyle w:val="Heading1"/>
        <w:tabs>
          <w:tab w:val="left" w:pos="820"/>
        </w:tabs>
        <w:spacing w:before="232"/>
      </w:pPr>
      <w:r>
        <w:t>Q:</w:t>
      </w:r>
      <w:r>
        <w:tab/>
        <w:t>What is a Ride</w:t>
      </w:r>
      <w:r>
        <w:rPr>
          <w:spacing w:val="1"/>
        </w:rPr>
        <w:t xml:space="preserve"> </w:t>
      </w:r>
      <w:r>
        <w:t>Buddy?</w:t>
      </w:r>
    </w:p>
    <w:p w:rsidR="005B6E14" w:rsidRDefault="000F2419">
      <w:pPr>
        <w:pStyle w:val="BodyText"/>
        <w:tabs>
          <w:tab w:val="left" w:pos="820"/>
        </w:tabs>
        <w:ind w:left="820" w:right="206" w:hanging="721"/>
      </w:pPr>
      <w:r>
        <w:rPr>
          <w:b/>
        </w:rPr>
        <w:t>A:</w:t>
      </w:r>
      <w:r>
        <w:rPr>
          <w:b/>
        </w:rPr>
        <w:tab/>
      </w:r>
      <w:r>
        <w:t>Generally this will be someone you find yourself riding with the first day – someone who rides at a similar speed as you. It’s a natural sorting process.</w:t>
      </w:r>
    </w:p>
    <w:p w:rsidR="005B6E14" w:rsidRDefault="005B6E14">
      <w:pPr>
        <w:pStyle w:val="BodyText"/>
        <w:ind w:left="0"/>
        <w:rPr>
          <w:sz w:val="28"/>
        </w:rPr>
      </w:pPr>
    </w:p>
    <w:p w:rsidR="005B6E14" w:rsidRDefault="000F2419">
      <w:pPr>
        <w:pStyle w:val="Heading1"/>
        <w:tabs>
          <w:tab w:val="left" w:pos="820"/>
        </w:tabs>
      </w:pPr>
      <w:r>
        <w:t>Q:</w:t>
      </w:r>
      <w:r>
        <w:tab/>
        <w:t>What do we do if it rains or is</w:t>
      </w:r>
      <w:r>
        <w:rPr>
          <w:spacing w:val="1"/>
        </w:rPr>
        <w:t xml:space="preserve"> </w:t>
      </w:r>
      <w:r>
        <w:t>cold?</w:t>
      </w:r>
    </w:p>
    <w:p w:rsidR="005B6E14" w:rsidRDefault="000F2419">
      <w:pPr>
        <w:pStyle w:val="BodyText"/>
        <w:tabs>
          <w:tab w:val="left" w:pos="820"/>
        </w:tabs>
        <w:ind w:left="820" w:right="288" w:hanging="721"/>
      </w:pPr>
      <w:r>
        <w:rPr>
          <w:b/>
        </w:rPr>
        <w:t>A:</w:t>
      </w:r>
      <w:r>
        <w:rPr>
          <w:b/>
        </w:rPr>
        <w:tab/>
      </w:r>
      <w:r>
        <w:t>There are no scheduled days off, so yes we ride in the weather we are presented with. Bring a rain vest and/or jacket to help keep you dry and warm in case it does rain. I don’t suspect cold will be issue on this year’s Tour, but stranger things have happened. Be prepared by bringing arm and leg warmers. This along with your rain jacket/vest should</w:t>
      </w:r>
      <w:r>
        <w:rPr>
          <w:spacing w:val="-14"/>
        </w:rPr>
        <w:t xml:space="preserve"> </w:t>
      </w:r>
      <w:r>
        <w:t>suffice.</w:t>
      </w:r>
    </w:p>
    <w:p w:rsidR="005B6E14" w:rsidRDefault="005B6E14">
      <w:pPr>
        <w:pStyle w:val="BodyText"/>
        <w:ind w:left="0"/>
        <w:rPr>
          <w:sz w:val="28"/>
        </w:rPr>
      </w:pPr>
    </w:p>
    <w:p w:rsidR="005B6E14" w:rsidRDefault="000F2419">
      <w:pPr>
        <w:pStyle w:val="Heading1"/>
        <w:tabs>
          <w:tab w:val="left" w:pos="820"/>
        </w:tabs>
        <w:spacing w:before="230"/>
      </w:pPr>
      <w:r>
        <w:t>Q:</w:t>
      </w:r>
      <w:r>
        <w:tab/>
        <w:t>What type of roads and road surfaces will we be riding</w:t>
      </w:r>
      <w:r>
        <w:rPr>
          <w:spacing w:val="-2"/>
        </w:rPr>
        <w:t xml:space="preserve"> </w:t>
      </w:r>
      <w:r>
        <w:t>on?</w:t>
      </w:r>
    </w:p>
    <w:p w:rsidR="005B6E14" w:rsidRDefault="000F2419">
      <w:pPr>
        <w:pStyle w:val="BodyText"/>
        <w:tabs>
          <w:tab w:val="left" w:pos="820"/>
        </w:tabs>
        <w:ind w:left="820" w:right="206" w:hanging="721"/>
      </w:pPr>
      <w:r>
        <w:rPr>
          <w:b/>
        </w:rPr>
        <w:t>A:</w:t>
      </w:r>
      <w:r>
        <w:rPr>
          <w:b/>
        </w:rPr>
        <w:tab/>
      </w:r>
      <w:r>
        <w:t xml:space="preserve">Because the Tour emphasizes and promotes the value of urban and community forestry, many of our destinations and connecting routes lead us to and through a significant number </w:t>
      </w:r>
      <w:proofErr w:type="gramStart"/>
      <w:r>
        <w:t>of  urban</w:t>
      </w:r>
      <w:proofErr w:type="gramEnd"/>
      <w:r>
        <w:t xml:space="preserve"> centers. And to safely navigate our way through these urban centers, we enlist the assistance of the local cycling community, our hosting chapter liaisons, and utilize the best available mapping tools. This ensures that we can move in and through communities of size as efficiently and safely as possible but this also means there are times when we are sharing the road with significant traffic, so be vigilant and use the practices we promote and push to keep yourself safe. Between these urban centers you can expect beautiful ribbons of road through rural countryside that the locals seek for their club rides and events. Regarding the road surface, as we all know the quality of the pavement is influenced by a number of factors; environmental stress, county budgets, as well as traffic types and volume so expect the full gambit from pristine blacktop to roads that should have been repaved decades</w:t>
      </w:r>
      <w:r>
        <w:rPr>
          <w:spacing w:val="37"/>
        </w:rPr>
        <w:t xml:space="preserve"> </w:t>
      </w:r>
      <w:r>
        <w:t>ago.</w:t>
      </w:r>
    </w:p>
    <w:p w:rsidR="005B6E14" w:rsidRDefault="005B6E14">
      <w:pPr>
        <w:sectPr w:rsidR="005B6E14">
          <w:headerReference w:type="default" r:id="rId9"/>
          <w:type w:val="continuous"/>
          <w:pgSz w:w="12240" w:h="15840"/>
          <w:pgMar w:top="1980" w:right="960" w:bottom="280" w:left="980" w:header="285" w:footer="720" w:gutter="0"/>
          <w:cols w:space="720"/>
        </w:sectPr>
      </w:pPr>
    </w:p>
    <w:p w:rsidR="005B6E14" w:rsidRDefault="005B6E14">
      <w:pPr>
        <w:pStyle w:val="BodyText"/>
        <w:spacing w:before="7"/>
        <w:ind w:left="0"/>
        <w:rPr>
          <w:sz w:val="21"/>
        </w:rPr>
      </w:pPr>
    </w:p>
    <w:p w:rsidR="005B6E14" w:rsidRDefault="000F2419">
      <w:pPr>
        <w:pStyle w:val="Heading1"/>
        <w:tabs>
          <w:tab w:val="left" w:pos="820"/>
        </w:tabs>
        <w:spacing w:before="100"/>
      </w:pPr>
      <w:r>
        <w:t>Q:</w:t>
      </w:r>
      <w:r>
        <w:tab/>
        <w:t>What if my bike</w:t>
      </w:r>
      <w:r>
        <w:rPr>
          <w:spacing w:val="-1"/>
        </w:rPr>
        <w:t xml:space="preserve"> </w:t>
      </w:r>
      <w:r>
        <w:t>breaks?</w:t>
      </w:r>
    </w:p>
    <w:p w:rsidR="005B6E14" w:rsidRPr="00956AE3" w:rsidRDefault="000F2419" w:rsidP="00956AE3">
      <w:pPr>
        <w:ind w:left="820" w:right="113" w:hanging="721"/>
        <w:jc w:val="both"/>
        <w:rPr>
          <w:sz w:val="24"/>
        </w:rPr>
      </w:pPr>
      <w:r>
        <w:rPr>
          <w:b/>
          <w:sz w:val="24"/>
        </w:rPr>
        <w:t>A:</w:t>
      </w:r>
      <w:r>
        <w:rPr>
          <w:b/>
          <w:spacing w:val="66"/>
          <w:sz w:val="24"/>
        </w:rPr>
        <w:t xml:space="preserve"> </w:t>
      </w:r>
      <w:r w:rsidR="00956AE3">
        <w:rPr>
          <w:b/>
          <w:spacing w:val="66"/>
          <w:sz w:val="24"/>
        </w:rPr>
        <w:tab/>
      </w:r>
      <w:r>
        <w:rPr>
          <w:sz w:val="24"/>
        </w:rPr>
        <w:t>If your bike breaks, we have excellent mechanics who will get you going quickly. If it’s beyond the scope</w:t>
      </w:r>
      <w:r>
        <w:rPr>
          <w:spacing w:val="-11"/>
          <w:sz w:val="24"/>
        </w:rPr>
        <w:t xml:space="preserve"> </w:t>
      </w:r>
      <w:r>
        <w:rPr>
          <w:sz w:val="24"/>
        </w:rPr>
        <w:t>of</w:t>
      </w:r>
      <w:r>
        <w:rPr>
          <w:spacing w:val="-11"/>
          <w:sz w:val="24"/>
        </w:rPr>
        <w:t xml:space="preserve"> </w:t>
      </w:r>
      <w:r>
        <w:rPr>
          <w:sz w:val="24"/>
        </w:rPr>
        <w:t>their</w:t>
      </w:r>
      <w:r>
        <w:rPr>
          <w:spacing w:val="-10"/>
          <w:sz w:val="24"/>
        </w:rPr>
        <w:t xml:space="preserve"> </w:t>
      </w:r>
      <w:r>
        <w:rPr>
          <w:sz w:val="24"/>
        </w:rPr>
        <w:t>in-field</w:t>
      </w:r>
      <w:r>
        <w:rPr>
          <w:spacing w:val="-13"/>
          <w:sz w:val="24"/>
        </w:rPr>
        <w:t xml:space="preserve"> </w:t>
      </w:r>
      <w:r>
        <w:rPr>
          <w:sz w:val="24"/>
        </w:rPr>
        <w:t>services,</w:t>
      </w:r>
      <w:r>
        <w:rPr>
          <w:spacing w:val="-10"/>
          <w:sz w:val="24"/>
        </w:rPr>
        <w:t xml:space="preserve"> </w:t>
      </w:r>
      <w:r>
        <w:rPr>
          <w:sz w:val="24"/>
        </w:rPr>
        <w:t>then</w:t>
      </w:r>
      <w:r>
        <w:rPr>
          <w:spacing w:val="-11"/>
          <w:sz w:val="24"/>
        </w:rPr>
        <w:t xml:space="preserve"> </w:t>
      </w:r>
      <w:r>
        <w:rPr>
          <w:sz w:val="24"/>
        </w:rPr>
        <w:t>they</w:t>
      </w:r>
      <w:r>
        <w:rPr>
          <w:spacing w:val="-10"/>
          <w:sz w:val="24"/>
        </w:rPr>
        <w:t xml:space="preserve"> </w:t>
      </w:r>
      <w:r>
        <w:rPr>
          <w:sz w:val="24"/>
        </w:rPr>
        <w:t>will</w:t>
      </w:r>
      <w:r>
        <w:rPr>
          <w:spacing w:val="-10"/>
          <w:sz w:val="24"/>
        </w:rPr>
        <w:t xml:space="preserve"> </w:t>
      </w:r>
      <w:r>
        <w:rPr>
          <w:sz w:val="24"/>
        </w:rPr>
        <w:t>do</w:t>
      </w:r>
      <w:r>
        <w:rPr>
          <w:spacing w:val="-13"/>
          <w:sz w:val="24"/>
        </w:rPr>
        <w:t xml:space="preserve"> </w:t>
      </w:r>
      <w:r>
        <w:rPr>
          <w:sz w:val="24"/>
        </w:rPr>
        <w:t>their</w:t>
      </w:r>
      <w:r>
        <w:rPr>
          <w:spacing w:val="-10"/>
          <w:sz w:val="24"/>
        </w:rPr>
        <w:t xml:space="preserve"> </w:t>
      </w:r>
      <w:r>
        <w:rPr>
          <w:sz w:val="24"/>
        </w:rPr>
        <w:t>best</w:t>
      </w:r>
      <w:r>
        <w:rPr>
          <w:spacing w:val="-11"/>
          <w:sz w:val="24"/>
        </w:rPr>
        <w:t xml:space="preserve"> </w:t>
      </w:r>
      <w:r>
        <w:rPr>
          <w:sz w:val="24"/>
        </w:rPr>
        <w:t>to</w:t>
      </w:r>
      <w:r>
        <w:rPr>
          <w:spacing w:val="-11"/>
          <w:sz w:val="24"/>
        </w:rPr>
        <w:t xml:space="preserve"> </w:t>
      </w:r>
      <w:r>
        <w:rPr>
          <w:sz w:val="24"/>
        </w:rPr>
        <w:t>get</w:t>
      </w:r>
      <w:r>
        <w:rPr>
          <w:spacing w:val="-13"/>
          <w:sz w:val="24"/>
        </w:rPr>
        <w:t xml:space="preserve"> </w:t>
      </w:r>
      <w:r>
        <w:rPr>
          <w:sz w:val="24"/>
        </w:rPr>
        <w:t>you</w:t>
      </w:r>
      <w:r>
        <w:rPr>
          <w:spacing w:val="-11"/>
          <w:sz w:val="24"/>
        </w:rPr>
        <w:t xml:space="preserve"> </w:t>
      </w:r>
      <w:r>
        <w:rPr>
          <w:sz w:val="24"/>
        </w:rPr>
        <w:t>rolling</w:t>
      </w:r>
      <w:r>
        <w:rPr>
          <w:spacing w:val="-12"/>
          <w:sz w:val="24"/>
        </w:rPr>
        <w:t xml:space="preserve"> </w:t>
      </w:r>
      <w:r>
        <w:rPr>
          <w:sz w:val="24"/>
        </w:rPr>
        <w:t>before</w:t>
      </w:r>
      <w:r>
        <w:rPr>
          <w:spacing w:val="-10"/>
          <w:sz w:val="24"/>
        </w:rPr>
        <w:t xml:space="preserve"> </w:t>
      </w:r>
      <w:r>
        <w:rPr>
          <w:sz w:val="24"/>
        </w:rPr>
        <w:t>the</w:t>
      </w:r>
      <w:r>
        <w:rPr>
          <w:spacing w:val="-13"/>
          <w:sz w:val="24"/>
        </w:rPr>
        <w:t xml:space="preserve"> </w:t>
      </w:r>
      <w:r>
        <w:rPr>
          <w:sz w:val="24"/>
        </w:rPr>
        <w:t>next</w:t>
      </w:r>
      <w:r>
        <w:rPr>
          <w:spacing w:val="-11"/>
          <w:sz w:val="24"/>
        </w:rPr>
        <w:t xml:space="preserve"> </w:t>
      </w:r>
      <w:r>
        <w:rPr>
          <w:sz w:val="24"/>
        </w:rPr>
        <w:t>day’s ride.</w:t>
      </w:r>
      <w:r>
        <w:rPr>
          <w:spacing w:val="-15"/>
          <w:sz w:val="24"/>
        </w:rPr>
        <w:t xml:space="preserve"> </w:t>
      </w:r>
      <w:r>
        <w:rPr>
          <w:b/>
          <w:i/>
          <w:sz w:val="24"/>
        </w:rPr>
        <w:t>You</w:t>
      </w:r>
      <w:r>
        <w:rPr>
          <w:b/>
          <w:i/>
          <w:spacing w:val="-16"/>
          <w:sz w:val="24"/>
        </w:rPr>
        <w:t xml:space="preserve"> </w:t>
      </w:r>
      <w:r>
        <w:rPr>
          <w:b/>
          <w:i/>
          <w:sz w:val="24"/>
        </w:rPr>
        <w:t>will</w:t>
      </w:r>
      <w:r>
        <w:rPr>
          <w:b/>
          <w:i/>
          <w:spacing w:val="-15"/>
          <w:sz w:val="24"/>
        </w:rPr>
        <w:t xml:space="preserve"> </w:t>
      </w:r>
      <w:r>
        <w:rPr>
          <w:b/>
          <w:i/>
          <w:sz w:val="24"/>
        </w:rPr>
        <w:t>be</w:t>
      </w:r>
      <w:r>
        <w:rPr>
          <w:b/>
          <w:i/>
          <w:spacing w:val="-15"/>
          <w:sz w:val="24"/>
        </w:rPr>
        <w:t xml:space="preserve"> </w:t>
      </w:r>
      <w:r>
        <w:rPr>
          <w:b/>
          <w:i/>
          <w:sz w:val="24"/>
        </w:rPr>
        <w:t>responsible</w:t>
      </w:r>
      <w:r>
        <w:rPr>
          <w:b/>
          <w:i/>
          <w:spacing w:val="-15"/>
          <w:sz w:val="24"/>
        </w:rPr>
        <w:t xml:space="preserve"> </w:t>
      </w:r>
      <w:r>
        <w:rPr>
          <w:b/>
          <w:i/>
          <w:sz w:val="24"/>
        </w:rPr>
        <w:t>for</w:t>
      </w:r>
      <w:r>
        <w:rPr>
          <w:b/>
          <w:i/>
          <w:spacing w:val="-15"/>
          <w:sz w:val="24"/>
        </w:rPr>
        <w:t xml:space="preserve"> </w:t>
      </w:r>
      <w:r>
        <w:rPr>
          <w:b/>
          <w:i/>
          <w:sz w:val="24"/>
        </w:rPr>
        <w:t>the</w:t>
      </w:r>
      <w:r>
        <w:rPr>
          <w:b/>
          <w:i/>
          <w:spacing w:val="-16"/>
          <w:sz w:val="24"/>
        </w:rPr>
        <w:t xml:space="preserve"> </w:t>
      </w:r>
      <w:r>
        <w:rPr>
          <w:b/>
          <w:i/>
          <w:sz w:val="24"/>
        </w:rPr>
        <w:t>cost</w:t>
      </w:r>
      <w:r>
        <w:rPr>
          <w:b/>
          <w:i/>
          <w:spacing w:val="-13"/>
          <w:sz w:val="24"/>
        </w:rPr>
        <w:t xml:space="preserve"> </w:t>
      </w:r>
      <w:r>
        <w:rPr>
          <w:b/>
          <w:i/>
          <w:sz w:val="24"/>
        </w:rPr>
        <w:t>of</w:t>
      </w:r>
      <w:r>
        <w:rPr>
          <w:b/>
          <w:i/>
          <w:spacing w:val="-16"/>
          <w:sz w:val="24"/>
        </w:rPr>
        <w:t xml:space="preserve"> </w:t>
      </w:r>
      <w:r>
        <w:rPr>
          <w:b/>
          <w:i/>
          <w:sz w:val="24"/>
        </w:rPr>
        <w:t>items</w:t>
      </w:r>
      <w:r>
        <w:rPr>
          <w:b/>
          <w:i/>
          <w:spacing w:val="-14"/>
          <w:sz w:val="24"/>
        </w:rPr>
        <w:t xml:space="preserve"> </w:t>
      </w:r>
      <w:r>
        <w:rPr>
          <w:b/>
          <w:i/>
          <w:sz w:val="24"/>
        </w:rPr>
        <w:t>needed</w:t>
      </w:r>
      <w:r>
        <w:rPr>
          <w:b/>
          <w:i/>
          <w:spacing w:val="-17"/>
          <w:sz w:val="24"/>
        </w:rPr>
        <w:t xml:space="preserve"> </w:t>
      </w:r>
      <w:r>
        <w:rPr>
          <w:b/>
          <w:i/>
          <w:sz w:val="24"/>
        </w:rPr>
        <w:t>to</w:t>
      </w:r>
      <w:r>
        <w:rPr>
          <w:b/>
          <w:i/>
          <w:spacing w:val="-16"/>
          <w:sz w:val="24"/>
        </w:rPr>
        <w:t xml:space="preserve"> </w:t>
      </w:r>
      <w:r>
        <w:rPr>
          <w:b/>
          <w:i/>
          <w:sz w:val="24"/>
        </w:rPr>
        <w:t>repair</w:t>
      </w:r>
      <w:r>
        <w:rPr>
          <w:b/>
          <w:i/>
          <w:spacing w:val="-14"/>
          <w:sz w:val="24"/>
        </w:rPr>
        <w:t xml:space="preserve"> </w:t>
      </w:r>
      <w:r>
        <w:rPr>
          <w:b/>
          <w:i/>
          <w:sz w:val="24"/>
        </w:rPr>
        <w:t>your</w:t>
      </w:r>
      <w:r>
        <w:rPr>
          <w:b/>
          <w:i/>
          <w:spacing w:val="-14"/>
          <w:sz w:val="24"/>
        </w:rPr>
        <w:t xml:space="preserve"> </w:t>
      </w:r>
      <w:r>
        <w:rPr>
          <w:b/>
          <w:i/>
          <w:sz w:val="24"/>
        </w:rPr>
        <w:t>bike</w:t>
      </w:r>
      <w:r>
        <w:rPr>
          <w:b/>
          <w:i/>
          <w:spacing w:val="-16"/>
          <w:sz w:val="24"/>
        </w:rPr>
        <w:t xml:space="preserve"> </w:t>
      </w:r>
      <w:r>
        <w:rPr>
          <w:b/>
          <w:i/>
          <w:sz w:val="24"/>
        </w:rPr>
        <w:t>–</w:t>
      </w:r>
      <w:r>
        <w:rPr>
          <w:b/>
          <w:i/>
          <w:spacing w:val="-16"/>
          <w:sz w:val="24"/>
        </w:rPr>
        <w:t xml:space="preserve"> </w:t>
      </w:r>
      <w:r>
        <w:rPr>
          <w:b/>
          <w:i/>
          <w:sz w:val="24"/>
        </w:rPr>
        <w:t>cables,</w:t>
      </w:r>
      <w:r>
        <w:rPr>
          <w:b/>
          <w:i/>
          <w:spacing w:val="-15"/>
          <w:sz w:val="24"/>
        </w:rPr>
        <w:t xml:space="preserve"> </w:t>
      </w:r>
      <w:r>
        <w:rPr>
          <w:b/>
          <w:i/>
          <w:sz w:val="24"/>
        </w:rPr>
        <w:t>tubes, tires,</w:t>
      </w:r>
      <w:r>
        <w:rPr>
          <w:b/>
          <w:i/>
          <w:spacing w:val="14"/>
          <w:sz w:val="24"/>
        </w:rPr>
        <w:t xml:space="preserve"> </w:t>
      </w:r>
      <w:r>
        <w:rPr>
          <w:b/>
          <w:i/>
          <w:sz w:val="24"/>
        </w:rPr>
        <w:t>chain.</w:t>
      </w:r>
      <w:r>
        <w:rPr>
          <w:b/>
          <w:i/>
          <w:spacing w:val="14"/>
          <w:sz w:val="24"/>
        </w:rPr>
        <w:t xml:space="preserve"> </w:t>
      </w:r>
      <w:r>
        <w:rPr>
          <w:sz w:val="24"/>
        </w:rPr>
        <w:t>We</w:t>
      </w:r>
      <w:r>
        <w:rPr>
          <w:spacing w:val="12"/>
          <w:sz w:val="24"/>
        </w:rPr>
        <w:t xml:space="preserve"> </w:t>
      </w:r>
      <w:r>
        <w:rPr>
          <w:sz w:val="24"/>
        </w:rPr>
        <w:t>recommend</w:t>
      </w:r>
      <w:r>
        <w:rPr>
          <w:spacing w:val="15"/>
          <w:sz w:val="24"/>
        </w:rPr>
        <w:t xml:space="preserve"> </w:t>
      </w:r>
      <w:r>
        <w:rPr>
          <w:sz w:val="24"/>
        </w:rPr>
        <w:t>that</w:t>
      </w:r>
      <w:r>
        <w:rPr>
          <w:spacing w:val="13"/>
          <w:sz w:val="24"/>
        </w:rPr>
        <w:t xml:space="preserve"> </w:t>
      </w:r>
      <w:r>
        <w:rPr>
          <w:sz w:val="24"/>
        </w:rPr>
        <w:t>you</w:t>
      </w:r>
      <w:r>
        <w:rPr>
          <w:spacing w:val="11"/>
          <w:sz w:val="24"/>
        </w:rPr>
        <w:t xml:space="preserve"> </w:t>
      </w:r>
      <w:r>
        <w:rPr>
          <w:sz w:val="24"/>
        </w:rPr>
        <w:t>are</w:t>
      </w:r>
      <w:r>
        <w:rPr>
          <w:spacing w:val="12"/>
          <w:sz w:val="24"/>
        </w:rPr>
        <w:t xml:space="preserve"> </w:t>
      </w:r>
      <w:r>
        <w:rPr>
          <w:sz w:val="24"/>
        </w:rPr>
        <w:t>capable</w:t>
      </w:r>
      <w:r>
        <w:rPr>
          <w:spacing w:val="15"/>
          <w:sz w:val="24"/>
        </w:rPr>
        <w:t xml:space="preserve"> </w:t>
      </w:r>
      <w:r>
        <w:rPr>
          <w:sz w:val="24"/>
        </w:rPr>
        <w:t>of</w:t>
      </w:r>
      <w:r>
        <w:rPr>
          <w:spacing w:val="11"/>
          <w:sz w:val="24"/>
        </w:rPr>
        <w:t xml:space="preserve"> </w:t>
      </w:r>
      <w:r>
        <w:rPr>
          <w:sz w:val="24"/>
        </w:rPr>
        <w:t>repairing</w:t>
      </w:r>
      <w:r>
        <w:rPr>
          <w:spacing w:val="13"/>
          <w:sz w:val="24"/>
        </w:rPr>
        <w:t xml:space="preserve"> </w:t>
      </w:r>
      <w:r>
        <w:rPr>
          <w:sz w:val="24"/>
        </w:rPr>
        <w:t>a</w:t>
      </w:r>
      <w:r>
        <w:rPr>
          <w:spacing w:val="14"/>
          <w:sz w:val="24"/>
        </w:rPr>
        <w:t xml:space="preserve"> </w:t>
      </w:r>
      <w:r>
        <w:rPr>
          <w:sz w:val="24"/>
        </w:rPr>
        <w:t>flat</w:t>
      </w:r>
      <w:r>
        <w:rPr>
          <w:spacing w:val="14"/>
          <w:sz w:val="24"/>
        </w:rPr>
        <w:t xml:space="preserve"> </w:t>
      </w:r>
      <w:r>
        <w:rPr>
          <w:sz w:val="24"/>
        </w:rPr>
        <w:t>(</w:t>
      </w:r>
      <w:hyperlink r:id="rId10">
        <w:r>
          <w:rPr>
            <w:color w:val="0000FF"/>
            <w:sz w:val="24"/>
            <w:u w:val="single" w:color="0000FF"/>
          </w:rPr>
          <w:t>How</w:t>
        </w:r>
        <w:r>
          <w:rPr>
            <w:color w:val="0000FF"/>
            <w:spacing w:val="13"/>
            <w:sz w:val="24"/>
            <w:u w:val="single" w:color="0000FF"/>
          </w:rPr>
          <w:t xml:space="preserve"> </w:t>
        </w:r>
        <w:r>
          <w:rPr>
            <w:color w:val="0000FF"/>
            <w:sz w:val="24"/>
            <w:u w:val="single" w:color="0000FF"/>
          </w:rPr>
          <w:t>to</w:t>
        </w:r>
        <w:r>
          <w:rPr>
            <w:color w:val="0000FF"/>
            <w:spacing w:val="13"/>
            <w:sz w:val="24"/>
            <w:u w:val="single" w:color="0000FF"/>
          </w:rPr>
          <w:t xml:space="preserve"> </w:t>
        </w:r>
        <w:r>
          <w:rPr>
            <w:color w:val="0000FF"/>
            <w:sz w:val="24"/>
            <w:u w:val="single" w:color="0000FF"/>
          </w:rPr>
          <w:t>fix</w:t>
        </w:r>
        <w:r>
          <w:rPr>
            <w:color w:val="0000FF"/>
            <w:spacing w:val="14"/>
            <w:sz w:val="24"/>
            <w:u w:val="single" w:color="0000FF"/>
          </w:rPr>
          <w:t xml:space="preserve"> </w:t>
        </w:r>
        <w:r>
          <w:rPr>
            <w:color w:val="0000FF"/>
            <w:sz w:val="24"/>
            <w:u w:val="single" w:color="0000FF"/>
          </w:rPr>
          <w:t>flat</w:t>
        </w:r>
      </w:hyperlink>
      <w:r>
        <w:rPr>
          <w:sz w:val="24"/>
        </w:rPr>
        <w:t>),</w:t>
      </w:r>
      <w:r>
        <w:rPr>
          <w:spacing w:val="15"/>
          <w:sz w:val="24"/>
        </w:rPr>
        <w:t xml:space="preserve"> </w:t>
      </w:r>
      <w:r>
        <w:rPr>
          <w:sz w:val="24"/>
        </w:rPr>
        <w:t>but</w:t>
      </w:r>
      <w:r w:rsidR="00956AE3">
        <w:rPr>
          <w:sz w:val="24"/>
        </w:rPr>
        <w:t xml:space="preserve"> </w:t>
      </w:r>
      <w:r>
        <w:t xml:space="preserve">our support team will be there to lend a hand if you are not </w:t>
      </w:r>
      <w:r w:rsidRPr="00EF4FE4">
        <w:t>comfortable completing that task.</w:t>
      </w:r>
    </w:p>
    <w:p w:rsidR="005B6E14" w:rsidRDefault="005B6E14">
      <w:pPr>
        <w:pStyle w:val="BodyText"/>
        <w:ind w:left="0"/>
        <w:rPr>
          <w:sz w:val="28"/>
        </w:rPr>
      </w:pPr>
    </w:p>
    <w:p w:rsidR="005B6E14" w:rsidRDefault="000F2419">
      <w:pPr>
        <w:pStyle w:val="Heading1"/>
        <w:tabs>
          <w:tab w:val="left" w:pos="820"/>
        </w:tabs>
      </w:pPr>
      <w:r>
        <w:t>Q:</w:t>
      </w:r>
      <w:r>
        <w:tab/>
        <w:t>What wheels and/or tires do you</w:t>
      </w:r>
      <w:r>
        <w:rPr>
          <w:spacing w:val="-1"/>
        </w:rPr>
        <w:t xml:space="preserve"> </w:t>
      </w:r>
      <w:r>
        <w:t>recommend?</w:t>
      </w:r>
    </w:p>
    <w:p w:rsidR="005B6E14" w:rsidRDefault="000F2419">
      <w:pPr>
        <w:pStyle w:val="BodyText"/>
        <w:tabs>
          <w:tab w:val="left" w:pos="820"/>
        </w:tabs>
        <w:ind w:left="820" w:right="165" w:hanging="721"/>
      </w:pPr>
      <w:r>
        <w:rPr>
          <w:b/>
        </w:rPr>
        <w:t>A:</w:t>
      </w:r>
      <w:r>
        <w:rPr>
          <w:b/>
        </w:rPr>
        <w:tab/>
      </w:r>
      <w:r w:rsidRPr="00EF4FE4">
        <w:t>We don’t make any specific recommendati</w:t>
      </w:r>
      <w:bookmarkStart w:id="0" w:name="_GoBack"/>
      <w:bookmarkEnd w:id="0"/>
      <w:r w:rsidRPr="00EF4FE4">
        <w:t>ons, but it's safe to say this</w:t>
      </w:r>
      <w:r>
        <w:t xml:space="preserve"> isn’t the event for your lightest, low spoke count, </w:t>
      </w:r>
      <w:proofErr w:type="spellStart"/>
      <w:r>
        <w:t>wonderwheels</w:t>
      </w:r>
      <w:proofErr w:type="spellEnd"/>
      <w:r>
        <w:t>, or tires. I’d recommend equipping your bike with a good sturdy high spoke count rim and the widest tire it and your bike frame can</w:t>
      </w:r>
      <w:r>
        <w:rPr>
          <w:spacing w:val="-9"/>
        </w:rPr>
        <w:t xml:space="preserve"> </w:t>
      </w:r>
      <w:r>
        <w:t>accommodate.</w:t>
      </w:r>
    </w:p>
    <w:p w:rsidR="005B6E14" w:rsidRDefault="005B6E14">
      <w:pPr>
        <w:pStyle w:val="BodyText"/>
        <w:ind w:left="0"/>
        <w:rPr>
          <w:sz w:val="28"/>
        </w:rPr>
      </w:pPr>
    </w:p>
    <w:p w:rsidR="005B6E14" w:rsidRDefault="000F2419">
      <w:pPr>
        <w:tabs>
          <w:tab w:val="left" w:pos="820"/>
        </w:tabs>
        <w:spacing w:before="230"/>
        <w:ind w:left="100" w:right="4777"/>
        <w:rPr>
          <w:i/>
          <w:sz w:val="24"/>
        </w:rPr>
      </w:pPr>
      <w:r>
        <w:rPr>
          <w:b/>
          <w:sz w:val="24"/>
        </w:rPr>
        <w:t>Q:</w:t>
      </w:r>
      <w:r>
        <w:rPr>
          <w:b/>
          <w:sz w:val="24"/>
        </w:rPr>
        <w:tab/>
        <w:t>Do you have suggestions on what to pack? A:</w:t>
      </w:r>
      <w:r>
        <w:rPr>
          <w:b/>
          <w:sz w:val="24"/>
        </w:rPr>
        <w:tab/>
      </w:r>
      <w:r>
        <w:rPr>
          <w:i/>
          <w:sz w:val="24"/>
        </w:rPr>
        <w:t>Cycling apparel:</w:t>
      </w:r>
    </w:p>
    <w:p w:rsidR="005B6E14" w:rsidRDefault="000F2419">
      <w:pPr>
        <w:pStyle w:val="ListParagraph"/>
        <w:numPr>
          <w:ilvl w:val="0"/>
          <w:numId w:val="2"/>
        </w:numPr>
        <w:tabs>
          <w:tab w:val="left" w:pos="1180"/>
          <w:tab w:val="left" w:pos="1181"/>
        </w:tabs>
        <w:spacing w:line="240" w:lineRule="auto"/>
        <w:rPr>
          <w:sz w:val="24"/>
        </w:rPr>
      </w:pPr>
      <w:r>
        <w:rPr>
          <w:sz w:val="24"/>
        </w:rPr>
        <w:t>2 - 3 pairs of cycling</w:t>
      </w:r>
      <w:r>
        <w:rPr>
          <w:spacing w:val="-1"/>
          <w:sz w:val="24"/>
        </w:rPr>
        <w:t xml:space="preserve"> </w:t>
      </w:r>
      <w:r>
        <w:rPr>
          <w:sz w:val="24"/>
        </w:rPr>
        <w:t>shorts</w:t>
      </w:r>
    </w:p>
    <w:p w:rsidR="005B6E14" w:rsidRDefault="000F2419">
      <w:pPr>
        <w:pStyle w:val="ListParagraph"/>
        <w:numPr>
          <w:ilvl w:val="0"/>
          <w:numId w:val="2"/>
        </w:numPr>
        <w:tabs>
          <w:tab w:val="left" w:pos="1180"/>
          <w:tab w:val="left" w:pos="1181"/>
        </w:tabs>
        <w:spacing w:line="240" w:lineRule="auto"/>
        <w:rPr>
          <w:sz w:val="24"/>
        </w:rPr>
      </w:pPr>
      <w:r>
        <w:rPr>
          <w:sz w:val="24"/>
        </w:rPr>
        <w:t>3 - 4 pairs of cycling</w:t>
      </w:r>
      <w:r>
        <w:rPr>
          <w:spacing w:val="-1"/>
          <w:sz w:val="24"/>
        </w:rPr>
        <w:t xml:space="preserve"> </w:t>
      </w:r>
      <w:r>
        <w:rPr>
          <w:sz w:val="24"/>
        </w:rPr>
        <w:t>socks</w:t>
      </w:r>
    </w:p>
    <w:p w:rsidR="005B6E14" w:rsidRDefault="000F2419">
      <w:pPr>
        <w:pStyle w:val="ListParagraph"/>
        <w:numPr>
          <w:ilvl w:val="0"/>
          <w:numId w:val="2"/>
        </w:numPr>
        <w:tabs>
          <w:tab w:val="left" w:pos="1180"/>
          <w:tab w:val="left" w:pos="1181"/>
        </w:tabs>
        <w:rPr>
          <w:sz w:val="24"/>
        </w:rPr>
      </w:pPr>
      <w:r>
        <w:rPr>
          <w:sz w:val="24"/>
        </w:rPr>
        <w:t>1 pair of cycling shoes</w:t>
      </w:r>
    </w:p>
    <w:p w:rsidR="005B6E14" w:rsidRDefault="000F2419">
      <w:pPr>
        <w:pStyle w:val="ListParagraph"/>
        <w:numPr>
          <w:ilvl w:val="0"/>
          <w:numId w:val="2"/>
        </w:numPr>
        <w:tabs>
          <w:tab w:val="left" w:pos="1180"/>
          <w:tab w:val="left" w:pos="1181"/>
        </w:tabs>
        <w:spacing w:before="0"/>
        <w:rPr>
          <w:sz w:val="24"/>
        </w:rPr>
      </w:pPr>
      <w:r>
        <w:rPr>
          <w:sz w:val="24"/>
        </w:rPr>
        <w:t>2 pairs cycling</w:t>
      </w:r>
      <w:r>
        <w:rPr>
          <w:spacing w:val="1"/>
          <w:sz w:val="24"/>
        </w:rPr>
        <w:t xml:space="preserve"> </w:t>
      </w:r>
      <w:r>
        <w:rPr>
          <w:sz w:val="24"/>
        </w:rPr>
        <w:t>gloves</w:t>
      </w:r>
    </w:p>
    <w:p w:rsidR="005B6E14" w:rsidRDefault="000F2419">
      <w:pPr>
        <w:pStyle w:val="ListParagraph"/>
        <w:numPr>
          <w:ilvl w:val="0"/>
          <w:numId w:val="2"/>
        </w:numPr>
        <w:tabs>
          <w:tab w:val="left" w:pos="1180"/>
          <w:tab w:val="left" w:pos="1181"/>
        </w:tabs>
        <w:rPr>
          <w:sz w:val="24"/>
        </w:rPr>
      </w:pPr>
      <w:r>
        <w:rPr>
          <w:sz w:val="24"/>
        </w:rPr>
        <w:t>1 pair of cycling glasses</w:t>
      </w:r>
    </w:p>
    <w:p w:rsidR="005B6E14" w:rsidRDefault="000F2419">
      <w:pPr>
        <w:pStyle w:val="ListParagraph"/>
        <w:numPr>
          <w:ilvl w:val="0"/>
          <w:numId w:val="2"/>
        </w:numPr>
        <w:tabs>
          <w:tab w:val="left" w:pos="1180"/>
          <w:tab w:val="left" w:pos="1181"/>
        </w:tabs>
        <w:spacing w:before="0"/>
        <w:rPr>
          <w:sz w:val="24"/>
        </w:rPr>
      </w:pPr>
      <w:r>
        <w:rPr>
          <w:sz w:val="24"/>
        </w:rPr>
        <w:t>2 - 3 wicking cycling</w:t>
      </w:r>
      <w:r>
        <w:rPr>
          <w:spacing w:val="-3"/>
          <w:sz w:val="24"/>
        </w:rPr>
        <w:t xml:space="preserve"> </w:t>
      </w:r>
      <w:r>
        <w:rPr>
          <w:sz w:val="24"/>
        </w:rPr>
        <w:t>undershirts</w:t>
      </w:r>
    </w:p>
    <w:p w:rsidR="005B6E14" w:rsidRDefault="000F2419">
      <w:pPr>
        <w:pStyle w:val="ListParagraph"/>
        <w:numPr>
          <w:ilvl w:val="0"/>
          <w:numId w:val="2"/>
        </w:numPr>
        <w:tabs>
          <w:tab w:val="left" w:pos="1180"/>
          <w:tab w:val="left" w:pos="1181"/>
        </w:tabs>
        <w:rPr>
          <w:sz w:val="24"/>
        </w:rPr>
      </w:pPr>
      <w:r>
        <w:rPr>
          <w:sz w:val="24"/>
        </w:rPr>
        <w:t>1 wind/rain cycling</w:t>
      </w:r>
      <w:r>
        <w:rPr>
          <w:spacing w:val="-1"/>
          <w:sz w:val="24"/>
        </w:rPr>
        <w:t xml:space="preserve"> </w:t>
      </w:r>
      <w:r>
        <w:rPr>
          <w:sz w:val="24"/>
        </w:rPr>
        <w:t>jacket</w:t>
      </w:r>
    </w:p>
    <w:p w:rsidR="005B6E14" w:rsidRDefault="000F2419">
      <w:pPr>
        <w:pStyle w:val="ListParagraph"/>
        <w:numPr>
          <w:ilvl w:val="0"/>
          <w:numId w:val="2"/>
        </w:numPr>
        <w:tabs>
          <w:tab w:val="left" w:pos="1180"/>
          <w:tab w:val="left" w:pos="1181"/>
        </w:tabs>
        <w:spacing w:before="4" w:line="235" w:lineRule="auto"/>
        <w:ind w:right="124"/>
        <w:rPr>
          <w:sz w:val="24"/>
        </w:rPr>
      </w:pPr>
      <w:r>
        <w:rPr>
          <w:b/>
          <w:sz w:val="24"/>
        </w:rPr>
        <w:t>Jerseys</w:t>
      </w:r>
      <w:r>
        <w:rPr>
          <w:sz w:val="24"/>
        </w:rPr>
        <w:t xml:space="preserve">: 4 to 7-day riders receive 2 </w:t>
      </w:r>
      <w:proofErr w:type="spellStart"/>
      <w:r>
        <w:rPr>
          <w:sz w:val="24"/>
        </w:rPr>
        <w:t>TdT</w:t>
      </w:r>
      <w:proofErr w:type="spellEnd"/>
      <w:r>
        <w:rPr>
          <w:sz w:val="24"/>
        </w:rPr>
        <w:t xml:space="preserve"> cycling jerseys, and </w:t>
      </w:r>
      <w:r>
        <w:rPr>
          <w:rFonts w:ascii="Arial" w:hAnsi="Arial"/>
          <w:sz w:val="24"/>
        </w:rPr>
        <w:t xml:space="preserve">1 </w:t>
      </w:r>
      <w:r>
        <w:rPr>
          <w:sz w:val="24"/>
        </w:rPr>
        <w:t xml:space="preserve">to 3-day riders receive </w:t>
      </w:r>
      <w:r>
        <w:rPr>
          <w:rFonts w:ascii="Arial" w:hAnsi="Arial"/>
          <w:sz w:val="24"/>
        </w:rPr>
        <w:t>1</w:t>
      </w:r>
      <w:r>
        <w:rPr>
          <w:sz w:val="24"/>
        </w:rPr>
        <w:t>, so you can wear these and proudly display the TDT colors each</w:t>
      </w:r>
      <w:r>
        <w:rPr>
          <w:spacing w:val="-4"/>
          <w:sz w:val="24"/>
        </w:rPr>
        <w:t xml:space="preserve"> </w:t>
      </w:r>
      <w:r>
        <w:rPr>
          <w:sz w:val="24"/>
        </w:rPr>
        <w:t>day!</w:t>
      </w:r>
    </w:p>
    <w:p w:rsidR="005B6E14" w:rsidRDefault="000F2419">
      <w:pPr>
        <w:pStyle w:val="ListParagraph"/>
        <w:numPr>
          <w:ilvl w:val="0"/>
          <w:numId w:val="2"/>
        </w:numPr>
        <w:tabs>
          <w:tab w:val="left" w:pos="1180"/>
          <w:tab w:val="left" w:pos="1181"/>
        </w:tabs>
        <w:spacing w:before="3" w:line="240" w:lineRule="auto"/>
        <w:ind w:right="110"/>
        <w:rPr>
          <w:sz w:val="24"/>
        </w:rPr>
      </w:pPr>
      <w:r>
        <w:rPr>
          <w:b/>
          <w:sz w:val="24"/>
        </w:rPr>
        <w:t>Helmet</w:t>
      </w:r>
      <w:r>
        <w:rPr>
          <w:sz w:val="24"/>
        </w:rPr>
        <w:t xml:space="preserve">: Full-Tour riders receive </w:t>
      </w:r>
      <w:r>
        <w:rPr>
          <w:rFonts w:ascii="Arial" w:hAnsi="Arial"/>
          <w:sz w:val="24"/>
        </w:rPr>
        <w:t xml:space="preserve">1 </w:t>
      </w:r>
      <w:r>
        <w:rPr>
          <w:sz w:val="24"/>
        </w:rPr>
        <w:t>KASK helmet, and Partial-Tour riders who raise $</w:t>
      </w:r>
      <w:r w:rsidR="00956AE3">
        <w:rPr>
          <w:sz w:val="24"/>
        </w:rPr>
        <w:t>2,000</w:t>
      </w:r>
      <w:r>
        <w:rPr>
          <w:sz w:val="24"/>
        </w:rPr>
        <w:t xml:space="preserve"> or </w:t>
      </w:r>
      <w:r w:rsidRPr="00EF4FE4">
        <w:rPr>
          <w:sz w:val="24"/>
        </w:rPr>
        <w:t>more also will receive a helmet,</w:t>
      </w:r>
      <w:r>
        <w:rPr>
          <w:sz w:val="24"/>
        </w:rPr>
        <w:t xml:space="preserve"> </w:t>
      </w:r>
      <w:r>
        <w:rPr>
          <w:b/>
          <w:sz w:val="24"/>
        </w:rPr>
        <w:t>subject to availability</w:t>
      </w:r>
      <w:r>
        <w:rPr>
          <w:sz w:val="24"/>
        </w:rPr>
        <w:t xml:space="preserve">. </w:t>
      </w:r>
    </w:p>
    <w:p w:rsidR="005B6E14" w:rsidRDefault="000F2419">
      <w:pPr>
        <w:spacing w:before="5"/>
        <w:ind w:left="820"/>
        <w:rPr>
          <w:i/>
          <w:sz w:val="24"/>
        </w:rPr>
      </w:pPr>
      <w:r>
        <w:rPr>
          <w:i/>
          <w:sz w:val="24"/>
        </w:rPr>
        <w:t>After ride apparel:</w:t>
      </w:r>
    </w:p>
    <w:p w:rsidR="005B6E14" w:rsidRDefault="000F2419">
      <w:pPr>
        <w:pStyle w:val="ListParagraph"/>
        <w:numPr>
          <w:ilvl w:val="0"/>
          <w:numId w:val="2"/>
        </w:numPr>
        <w:tabs>
          <w:tab w:val="left" w:pos="1180"/>
          <w:tab w:val="left" w:pos="1181"/>
        </w:tabs>
        <w:spacing w:line="240" w:lineRule="auto"/>
        <w:rPr>
          <w:sz w:val="24"/>
        </w:rPr>
      </w:pPr>
      <w:r>
        <w:rPr>
          <w:sz w:val="24"/>
        </w:rPr>
        <w:t>Shorts (2</w:t>
      </w:r>
      <w:r>
        <w:rPr>
          <w:spacing w:val="-3"/>
          <w:sz w:val="24"/>
        </w:rPr>
        <w:t xml:space="preserve"> </w:t>
      </w:r>
      <w:r>
        <w:rPr>
          <w:sz w:val="24"/>
        </w:rPr>
        <w:t>pairs)</w:t>
      </w:r>
    </w:p>
    <w:p w:rsidR="005B6E14" w:rsidRPr="00EF4FE4" w:rsidRDefault="000F2419">
      <w:pPr>
        <w:pStyle w:val="ListParagraph"/>
        <w:numPr>
          <w:ilvl w:val="0"/>
          <w:numId w:val="2"/>
        </w:numPr>
        <w:tabs>
          <w:tab w:val="left" w:pos="1180"/>
          <w:tab w:val="left" w:pos="1181"/>
        </w:tabs>
        <w:spacing w:line="240" w:lineRule="auto"/>
        <w:rPr>
          <w:sz w:val="24"/>
        </w:rPr>
      </w:pPr>
      <w:r w:rsidRPr="00EF4FE4">
        <w:rPr>
          <w:sz w:val="24"/>
        </w:rPr>
        <w:t>Jeans or other casual long</w:t>
      </w:r>
      <w:r w:rsidRPr="00EF4FE4">
        <w:rPr>
          <w:spacing w:val="-2"/>
          <w:sz w:val="24"/>
        </w:rPr>
        <w:t xml:space="preserve"> </w:t>
      </w:r>
      <w:r w:rsidRPr="00EF4FE4">
        <w:rPr>
          <w:sz w:val="24"/>
        </w:rPr>
        <w:t>pants.</w:t>
      </w:r>
    </w:p>
    <w:p w:rsidR="005B6E14" w:rsidRPr="00EF4FE4" w:rsidRDefault="000F2419">
      <w:pPr>
        <w:pStyle w:val="ListParagraph"/>
        <w:numPr>
          <w:ilvl w:val="0"/>
          <w:numId w:val="2"/>
        </w:numPr>
        <w:tabs>
          <w:tab w:val="left" w:pos="1180"/>
          <w:tab w:val="left" w:pos="1181"/>
        </w:tabs>
        <w:spacing w:line="295" w:lineRule="exact"/>
        <w:rPr>
          <w:sz w:val="24"/>
        </w:rPr>
      </w:pPr>
      <w:r w:rsidRPr="00EF4FE4">
        <w:rPr>
          <w:sz w:val="24"/>
        </w:rPr>
        <w:t>T-shirts.</w:t>
      </w:r>
      <w:r w:rsidRPr="00EF4FE4">
        <w:rPr>
          <w:spacing w:val="64"/>
          <w:sz w:val="24"/>
        </w:rPr>
        <w:t xml:space="preserve"> </w:t>
      </w:r>
      <w:r w:rsidRPr="00EF4FE4">
        <w:rPr>
          <w:sz w:val="24"/>
        </w:rPr>
        <w:t>You</w:t>
      </w:r>
      <w:r w:rsidRPr="00EF4FE4">
        <w:rPr>
          <w:spacing w:val="24"/>
          <w:sz w:val="24"/>
        </w:rPr>
        <w:t xml:space="preserve"> </w:t>
      </w:r>
      <w:r w:rsidRPr="00EF4FE4">
        <w:rPr>
          <w:sz w:val="24"/>
        </w:rPr>
        <w:t>will</w:t>
      </w:r>
      <w:r w:rsidRPr="00EF4FE4">
        <w:rPr>
          <w:spacing w:val="24"/>
          <w:sz w:val="24"/>
        </w:rPr>
        <w:t xml:space="preserve"> </w:t>
      </w:r>
      <w:r w:rsidRPr="00EF4FE4">
        <w:rPr>
          <w:sz w:val="24"/>
        </w:rPr>
        <w:t>be</w:t>
      </w:r>
      <w:r w:rsidRPr="00EF4FE4">
        <w:rPr>
          <w:spacing w:val="24"/>
          <w:sz w:val="24"/>
        </w:rPr>
        <w:t xml:space="preserve"> </w:t>
      </w:r>
      <w:r w:rsidRPr="00EF4FE4">
        <w:rPr>
          <w:sz w:val="24"/>
        </w:rPr>
        <w:t>given</w:t>
      </w:r>
      <w:r w:rsidRPr="00EF4FE4">
        <w:rPr>
          <w:spacing w:val="24"/>
          <w:sz w:val="24"/>
        </w:rPr>
        <w:t xml:space="preserve"> </w:t>
      </w:r>
      <w:r w:rsidRPr="00EF4FE4">
        <w:rPr>
          <w:sz w:val="24"/>
        </w:rPr>
        <w:t>a</w:t>
      </w:r>
      <w:r w:rsidRPr="00EF4FE4">
        <w:rPr>
          <w:spacing w:val="23"/>
          <w:sz w:val="24"/>
        </w:rPr>
        <w:t xml:space="preserve"> </w:t>
      </w:r>
      <w:r w:rsidRPr="00EF4FE4">
        <w:rPr>
          <w:sz w:val="24"/>
        </w:rPr>
        <w:t>2019</w:t>
      </w:r>
      <w:r w:rsidRPr="00EF4FE4">
        <w:rPr>
          <w:spacing w:val="23"/>
          <w:sz w:val="24"/>
        </w:rPr>
        <w:t xml:space="preserve"> </w:t>
      </w:r>
      <w:proofErr w:type="spellStart"/>
      <w:r w:rsidRPr="00EF4FE4">
        <w:rPr>
          <w:sz w:val="24"/>
        </w:rPr>
        <w:t>TdT</w:t>
      </w:r>
      <w:proofErr w:type="spellEnd"/>
      <w:r w:rsidRPr="00EF4FE4">
        <w:rPr>
          <w:spacing w:val="23"/>
          <w:sz w:val="24"/>
        </w:rPr>
        <w:t xml:space="preserve"> </w:t>
      </w:r>
      <w:r w:rsidRPr="00EF4FE4">
        <w:rPr>
          <w:sz w:val="24"/>
        </w:rPr>
        <w:t>t-shirt,</w:t>
      </w:r>
      <w:r w:rsidRPr="00EF4FE4">
        <w:rPr>
          <w:spacing w:val="-2"/>
          <w:sz w:val="24"/>
        </w:rPr>
        <w:t xml:space="preserve"> </w:t>
      </w:r>
      <w:r w:rsidRPr="00EF4FE4">
        <w:rPr>
          <w:sz w:val="24"/>
        </w:rPr>
        <w:t>however,</w:t>
      </w:r>
      <w:r w:rsidRPr="00EF4FE4">
        <w:rPr>
          <w:spacing w:val="-1"/>
          <w:sz w:val="24"/>
        </w:rPr>
        <w:t xml:space="preserve"> </w:t>
      </w:r>
      <w:r w:rsidRPr="00EF4FE4">
        <w:rPr>
          <w:sz w:val="24"/>
        </w:rPr>
        <w:t>feel free</w:t>
      </w:r>
      <w:r w:rsidRPr="00EF4FE4">
        <w:rPr>
          <w:spacing w:val="-1"/>
          <w:sz w:val="24"/>
        </w:rPr>
        <w:t xml:space="preserve"> </w:t>
      </w:r>
      <w:r w:rsidRPr="00EF4FE4">
        <w:rPr>
          <w:sz w:val="24"/>
        </w:rPr>
        <w:t>to bring</w:t>
      </w:r>
      <w:r w:rsidRPr="00EF4FE4">
        <w:rPr>
          <w:spacing w:val="-1"/>
          <w:sz w:val="24"/>
        </w:rPr>
        <w:t xml:space="preserve"> </w:t>
      </w:r>
      <w:r w:rsidRPr="00EF4FE4">
        <w:rPr>
          <w:sz w:val="24"/>
        </w:rPr>
        <w:t>along</w:t>
      </w:r>
      <w:r w:rsidRPr="00EF4FE4">
        <w:rPr>
          <w:spacing w:val="-1"/>
          <w:sz w:val="24"/>
        </w:rPr>
        <w:t xml:space="preserve"> </w:t>
      </w:r>
      <w:r w:rsidRPr="00EF4FE4">
        <w:rPr>
          <w:sz w:val="24"/>
        </w:rPr>
        <w:t>tees from</w:t>
      </w:r>
    </w:p>
    <w:p w:rsidR="005B6E14" w:rsidRPr="00EF4FE4" w:rsidRDefault="000F2419">
      <w:pPr>
        <w:pStyle w:val="BodyText"/>
        <w:spacing w:line="277" w:lineRule="exact"/>
      </w:pPr>
      <w:proofErr w:type="gramStart"/>
      <w:r w:rsidRPr="00EF4FE4">
        <w:t>previous</w:t>
      </w:r>
      <w:proofErr w:type="gramEnd"/>
      <w:r w:rsidRPr="00EF4FE4">
        <w:t xml:space="preserve"> Tours, other rides you've done, or from your home cycling community.</w:t>
      </w:r>
    </w:p>
    <w:p w:rsidR="005B6E14" w:rsidRPr="00EF4FE4" w:rsidRDefault="000F2419">
      <w:pPr>
        <w:pStyle w:val="ListParagraph"/>
        <w:numPr>
          <w:ilvl w:val="0"/>
          <w:numId w:val="2"/>
        </w:numPr>
        <w:tabs>
          <w:tab w:val="left" w:pos="1180"/>
          <w:tab w:val="left" w:pos="1181"/>
        </w:tabs>
        <w:spacing w:before="2" w:line="240" w:lineRule="auto"/>
        <w:rPr>
          <w:sz w:val="24"/>
        </w:rPr>
      </w:pPr>
      <w:r w:rsidRPr="00EF4FE4">
        <w:rPr>
          <w:sz w:val="24"/>
        </w:rPr>
        <w:t>Lightweight jacket</w:t>
      </w:r>
    </w:p>
    <w:p w:rsidR="005B6E14" w:rsidRPr="00EF4FE4" w:rsidRDefault="000F2419">
      <w:pPr>
        <w:pStyle w:val="ListParagraph"/>
        <w:numPr>
          <w:ilvl w:val="0"/>
          <w:numId w:val="2"/>
        </w:numPr>
        <w:tabs>
          <w:tab w:val="left" w:pos="1180"/>
          <w:tab w:val="left" w:pos="1181"/>
        </w:tabs>
        <w:rPr>
          <w:sz w:val="24"/>
        </w:rPr>
      </w:pPr>
      <w:r w:rsidRPr="00EF4FE4">
        <w:rPr>
          <w:sz w:val="24"/>
        </w:rPr>
        <w:t>Shoes (sneakers, sandals, casual footwear)</w:t>
      </w:r>
    </w:p>
    <w:p w:rsidR="005B6E14" w:rsidRPr="00EF4FE4" w:rsidRDefault="000F2419">
      <w:pPr>
        <w:pStyle w:val="ListParagraph"/>
        <w:numPr>
          <w:ilvl w:val="0"/>
          <w:numId w:val="2"/>
        </w:numPr>
        <w:tabs>
          <w:tab w:val="left" w:pos="1180"/>
          <w:tab w:val="left" w:pos="1181"/>
        </w:tabs>
        <w:spacing w:before="0"/>
        <w:rPr>
          <w:sz w:val="24"/>
        </w:rPr>
      </w:pPr>
      <w:r w:rsidRPr="00EF4FE4">
        <w:rPr>
          <w:sz w:val="24"/>
        </w:rPr>
        <w:t>Socks</w:t>
      </w:r>
    </w:p>
    <w:p w:rsidR="005B6E14" w:rsidRPr="00EF4FE4" w:rsidRDefault="000F2419">
      <w:pPr>
        <w:pStyle w:val="ListParagraph"/>
        <w:numPr>
          <w:ilvl w:val="0"/>
          <w:numId w:val="2"/>
        </w:numPr>
        <w:tabs>
          <w:tab w:val="left" w:pos="1180"/>
          <w:tab w:val="left" w:pos="1181"/>
        </w:tabs>
        <w:rPr>
          <w:sz w:val="24"/>
        </w:rPr>
      </w:pPr>
      <w:r w:rsidRPr="00EF4FE4">
        <w:rPr>
          <w:sz w:val="24"/>
        </w:rPr>
        <w:t>Bathing suit (always prepare for that random pool or hot tub)</w:t>
      </w:r>
    </w:p>
    <w:p w:rsidR="005B6E14" w:rsidRDefault="000F2419">
      <w:pPr>
        <w:pStyle w:val="ListParagraph"/>
        <w:numPr>
          <w:ilvl w:val="0"/>
          <w:numId w:val="2"/>
        </w:numPr>
        <w:tabs>
          <w:tab w:val="left" w:pos="1180"/>
          <w:tab w:val="left" w:pos="1181"/>
        </w:tabs>
        <w:spacing w:before="0"/>
        <w:rPr>
          <w:sz w:val="24"/>
        </w:rPr>
      </w:pPr>
      <w:r>
        <w:rPr>
          <w:sz w:val="24"/>
        </w:rPr>
        <w:t>Reading glasses (for most of us)</w:t>
      </w:r>
    </w:p>
    <w:p w:rsidR="005B6E14" w:rsidRDefault="000F2419">
      <w:pPr>
        <w:pStyle w:val="ListParagraph"/>
        <w:numPr>
          <w:ilvl w:val="0"/>
          <w:numId w:val="2"/>
        </w:numPr>
        <w:tabs>
          <w:tab w:val="left" w:pos="1180"/>
          <w:tab w:val="left" w:pos="1181"/>
        </w:tabs>
        <w:spacing w:line="240" w:lineRule="auto"/>
        <w:rPr>
          <w:sz w:val="24"/>
        </w:rPr>
      </w:pPr>
      <w:r>
        <w:rPr>
          <w:sz w:val="24"/>
        </w:rPr>
        <w:t>Hat</w:t>
      </w:r>
    </w:p>
    <w:p w:rsidR="005B6E14" w:rsidRDefault="005B6E14">
      <w:pPr>
        <w:rPr>
          <w:sz w:val="24"/>
        </w:rPr>
        <w:sectPr w:rsidR="005B6E14">
          <w:pgSz w:w="12240" w:h="15840"/>
          <w:pgMar w:top="1980" w:right="960" w:bottom="280" w:left="980" w:header="285" w:footer="0" w:gutter="0"/>
          <w:cols w:space="720"/>
        </w:sectPr>
      </w:pPr>
    </w:p>
    <w:p w:rsidR="005B6E14" w:rsidRDefault="005B6E14">
      <w:pPr>
        <w:pStyle w:val="BodyText"/>
        <w:spacing w:before="7"/>
        <w:ind w:left="0"/>
        <w:rPr>
          <w:sz w:val="21"/>
        </w:rPr>
      </w:pPr>
    </w:p>
    <w:p w:rsidR="005B6E14" w:rsidRDefault="000F2419">
      <w:pPr>
        <w:spacing w:before="100"/>
        <w:ind w:left="820"/>
        <w:rPr>
          <w:i/>
          <w:sz w:val="24"/>
        </w:rPr>
      </w:pPr>
      <w:r>
        <w:rPr>
          <w:i/>
          <w:sz w:val="24"/>
        </w:rPr>
        <w:t>Miscellaneous:</w:t>
      </w:r>
    </w:p>
    <w:p w:rsidR="005B6E14" w:rsidRDefault="000F2419">
      <w:pPr>
        <w:pStyle w:val="ListParagraph"/>
        <w:numPr>
          <w:ilvl w:val="0"/>
          <w:numId w:val="2"/>
        </w:numPr>
        <w:tabs>
          <w:tab w:val="left" w:pos="1180"/>
          <w:tab w:val="left" w:pos="1181"/>
        </w:tabs>
        <w:rPr>
          <w:sz w:val="24"/>
        </w:rPr>
      </w:pPr>
      <w:r>
        <w:rPr>
          <w:sz w:val="24"/>
        </w:rPr>
        <w:t>Sunblock and lip</w:t>
      </w:r>
      <w:r>
        <w:rPr>
          <w:spacing w:val="1"/>
          <w:sz w:val="24"/>
        </w:rPr>
        <w:t xml:space="preserve"> </w:t>
      </w:r>
      <w:r>
        <w:rPr>
          <w:sz w:val="24"/>
        </w:rPr>
        <w:t>balm</w:t>
      </w:r>
    </w:p>
    <w:p w:rsidR="005B6E14" w:rsidRDefault="000F2419">
      <w:pPr>
        <w:pStyle w:val="ListParagraph"/>
        <w:numPr>
          <w:ilvl w:val="0"/>
          <w:numId w:val="2"/>
        </w:numPr>
        <w:tabs>
          <w:tab w:val="left" w:pos="1180"/>
          <w:tab w:val="left" w:pos="1181"/>
        </w:tabs>
        <w:spacing w:before="0"/>
        <w:rPr>
          <w:sz w:val="24"/>
        </w:rPr>
      </w:pPr>
      <w:r>
        <w:rPr>
          <w:sz w:val="24"/>
        </w:rPr>
        <w:t>Personal</w:t>
      </w:r>
      <w:r>
        <w:rPr>
          <w:spacing w:val="1"/>
          <w:sz w:val="24"/>
        </w:rPr>
        <w:t xml:space="preserve"> </w:t>
      </w:r>
      <w:r>
        <w:rPr>
          <w:sz w:val="24"/>
        </w:rPr>
        <w:t>medications</w:t>
      </w:r>
    </w:p>
    <w:p w:rsidR="005B6E14" w:rsidRDefault="000F2419">
      <w:pPr>
        <w:pStyle w:val="ListParagraph"/>
        <w:numPr>
          <w:ilvl w:val="0"/>
          <w:numId w:val="2"/>
        </w:numPr>
        <w:tabs>
          <w:tab w:val="left" w:pos="1180"/>
          <w:tab w:val="left" w:pos="1181"/>
        </w:tabs>
        <w:spacing w:line="240" w:lineRule="auto"/>
        <w:rPr>
          <w:sz w:val="24"/>
        </w:rPr>
      </w:pPr>
      <w:r>
        <w:rPr>
          <w:sz w:val="24"/>
        </w:rPr>
        <w:t>Camera</w:t>
      </w:r>
    </w:p>
    <w:p w:rsidR="005B6E14" w:rsidRDefault="000F2419">
      <w:pPr>
        <w:pStyle w:val="ListParagraph"/>
        <w:numPr>
          <w:ilvl w:val="0"/>
          <w:numId w:val="2"/>
        </w:numPr>
        <w:tabs>
          <w:tab w:val="left" w:pos="1180"/>
          <w:tab w:val="left" w:pos="1181"/>
        </w:tabs>
        <w:rPr>
          <w:sz w:val="24"/>
        </w:rPr>
      </w:pPr>
      <w:r>
        <w:rPr>
          <w:sz w:val="24"/>
        </w:rPr>
        <w:t>Chamois</w:t>
      </w:r>
      <w:r>
        <w:rPr>
          <w:spacing w:val="-1"/>
          <w:sz w:val="24"/>
        </w:rPr>
        <w:t xml:space="preserve"> </w:t>
      </w:r>
      <w:r>
        <w:rPr>
          <w:sz w:val="24"/>
        </w:rPr>
        <w:t>cream</w:t>
      </w:r>
    </w:p>
    <w:p w:rsidR="005B6E14" w:rsidRPr="00EF4FE4" w:rsidRDefault="00EF4FE4">
      <w:pPr>
        <w:pStyle w:val="ListParagraph"/>
        <w:numPr>
          <w:ilvl w:val="0"/>
          <w:numId w:val="2"/>
        </w:numPr>
        <w:tabs>
          <w:tab w:val="left" w:pos="1180"/>
          <w:tab w:val="left" w:pos="1181"/>
        </w:tabs>
        <w:spacing w:before="0" w:line="295" w:lineRule="exact"/>
        <w:rPr>
          <w:sz w:val="24"/>
        </w:rPr>
      </w:pPr>
      <w:r>
        <w:rPr>
          <w:sz w:val="24"/>
        </w:rPr>
        <w:t>L</w:t>
      </w:r>
      <w:r w:rsidR="000F2419" w:rsidRPr="00EF4FE4">
        <w:rPr>
          <w:sz w:val="24"/>
        </w:rPr>
        <w:t>aundry detergent (a clean jersey is a happy</w:t>
      </w:r>
      <w:r w:rsidR="000F2419" w:rsidRPr="00EF4FE4">
        <w:rPr>
          <w:spacing w:val="-7"/>
          <w:sz w:val="24"/>
        </w:rPr>
        <w:t xml:space="preserve"> </w:t>
      </w:r>
      <w:r w:rsidR="000F2419" w:rsidRPr="00EF4FE4">
        <w:rPr>
          <w:sz w:val="24"/>
        </w:rPr>
        <w:t>jersey)</w:t>
      </w:r>
    </w:p>
    <w:p w:rsidR="005B6E14" w:rsidRDefault="000F2419">
      <w:pPr>
        <w:pStyle w:val="ListParagraph"/>
        <w:numPr>
          <w:ilvl w:val="0"/>
          <w:numId w:val="2"/>
        </w:numPr>
        <w:tabs>
          <w:tab w:val="left" w:pos="1180"/>
          <w:tab w:val="left" w:pos="1181"/>
        </w:tabs>
        <w:spacing w:before="0"/>
        <w:rPr>
          <w:sz w:val="24"/>
        </w:rPr>
      </w:pPr>
      <w:r>
        <w:rPr>
          <w:sz w:val="24"/>
        </w:rPr>
        <w:t>Copy of your ID and insurance card</w:t>
      </w:r>
    </w:p>
    <w:p w:rsidR="005B6E14" w:rsidRDefault="000F2419">
      <w:pPr>
        <w:pStyle w:val="ListParagraph"/>
        <w:numPr>
          <w:ilvl w:val="0"/>
          <w:numId w:val="2"/>
        </w:numPr>
        <w:tabs>
          <w:tab w:val="left" w:pos="1180"/>
          <w:tab w:val="left" w:pos="1181"/>
        </w:tabs>
        <w:spacing w:line="287" w:lineRule="exact"/>
        <w:rPr>
          <w:sz w:val="24"/>
        </w:rPr>
      </w:pPr>
      <w:r>
        <w:rPr>
          <w:sz w:val="24"/>
        </w:rPr>
        <w:t>Cash for adult beverages and incidentals like ice</w:t>
      </w:r>
      <w:r>
        <w:rPr>
          <w:spacing w:val="-3"/>
          <w:sz w:val="24"/>
        </w:rPr>
        <w:t xml:space="preserve"> </w:t>
      </w:r>
      <w:r>
        <w:rPr>
          <w:sz w:val="24"/>
        </w:rPr>
        <w:t>cream</w:t>
      </w:r>
    </w:p>
    <w:p w:rsidR="005B6E14" w:rsidRDefault="000F2419">
      <w:pPr>
        <w:spacing w:line="269" w:lineRule="exact"/>
        <w:ind w:left="820"/>
        <w:rPr>
          <w:i/>
          <w:sz w:val="24"/>
        </w:rPr>
      </w:pPr>
      <w:r>
        <w:rPr>
          <w:i/>
          <w:sz w:val="24"/>
        </w:rPr>
        <w:t>For your bike:</w:t>
      </w:r>
    </w:p>
    <w:p w:rsidR="005B6E14" w:rsidRDefault="000F2419">
      <w:pPr>
        <w:pStyle w:val="ListParagraph"/>
        <w:numPr>
          <w:ilvl w:val="0"/>
          <w:numId w:val="2"/>
        </w:numPr>
        <w:tabs>
          <w:tab w:val="left" w:pos="1180"/>
          <w:tab w:val="left" w:pos="1181"/>
        </w:tabs>
        <w:spacing w:before="2" w:line="240" w:lineRule="auto"/>
        <w:rPr>
          <w:sz w:val="24"/>
        </w:rPr>
      </w:pPr>
      <w:r>
        <w:rPr>
          <w:sz w:val="24"/>
        </w:rPr>
        <w:t>A few tubes (make sure they are the correct size and have sufficient length</w:t>
      </w:r>
      <w:r>
        <w:rPr>
          <w:spacing w:val="-13"/>
          <w:sz w:val="24"/>
        </w:rPr>
        <w:t xml:space="preserve"> </w:t>
      </w:r>
      <w:r>
        <w:rPr>
          <w:sz w:val="24"/>
        </w:rPr>
        <w:t>stem)</w:t>
      </w:r>
    </w:p>
    <w:p w:rsidR="005B6E14" w:rsidRDefault="000F2419">
      <w:pPr>
        <w:pStyle w:val="ListParagraph"/>
        <w:numPr>
          <w:ilvl w:val="0"/>
          <w:numId w:val="2"/>
        </w:numPr>
        <w:tabs>
          <w:tab w:val="left" w:pos="1180"/>
          <w:tab w:val="left" w:pos="1181"/>
        </w:tabs>
        <w:spacing w:line="240" w:lineRule="auto"/>
        <w:rPr>
          <w:sz w:val="24"/>
        </w:rPr>
      </w:pPr>
      <w:r>
        <w:rPr>
          <w:sz w:val="24"/>
        </w:rPr>
        <w:t>Patch kit</w:t>
      </w:r>
    </w:p>
    <w:p w:rsidR="005B6E14" w:rsidRDefault="000F2419">
      <w:pPr>
        <w:pStyle w:val="ListParagraph"/>
        <w:numPr>
          <w:ilvl w:val="0"/>
          <w:numId w:val="2"/>
        </w:numPr>
        <w:tabs>
          <w:tab w:val="left" w:pos="1180"/>
          <w:tab w:val="left" w:pos="1181"/>
        </w:tabs>
        <w:rPr>
          <w:sz w:val="24"/>
        </w:rPr>
      </w:pPr>
      <w:r>
        <w:rPr>
          <w:sz w:val="24"/>
        </w:rPr>
        <w:t>Tire levers</w:t>
      </w:r>
    </w:p>
    <w:p w:rsidR="005B6E14" w:rsidRDefault="000F2419">
      <w:pPr>
        <w:pStyle w:val="ListParagraph"/>
        <w:numPr>
          <w:ilvl w:val="0"/>
          <w:numId w:val="2"/>
        </w:numPr>
        <w:tabs>
          <w:tab w:val="left" w:pos="1180"/>
          <w:tab w:val="left" w:pos="1181"/>
        </w:tabs>
        <w:spacing w:before="0"/>
        <w:rPr>
          <w:sz w:val="24"/>
        </w:rPr>
      </w:pPr>
      <w:r>
        <w:rPr>
          <w:sz w:val="24"/>
        </w:rPr>
        <w:t>Inflator head</w:t>
      </w:r>
    </w:p>
    <w:p w:rsidR="005B6E14" w:rsidRDefault="000F2419">
      <w:pPr>
        <w:pStyle w:val="ListParagraph"/>
        <w:numPr>
          <w:ilvl w:val="0"/>
          <w:numId w:val="2"/>
        </w:numPr>
        <w:tabs>
          <w:tab w:val="left" w:pos="1180"/>
          <w:tab w:val="left" w:pos="1181"/>
        </w:tabs>
        <w:rPr>
          <w:sz w:val="24"/>
        </w:rPr>
      </w:pPr>
      <w:r>
        <w:rPr>
          <w:sz w:val="24"/>
        </w:rPr>
        <w:t>3 or 4 CO2 canisters (we’ll have some to purchase for those of you flying</w:t>
      </w:r>
      <w:r>
        <w:rPr>
          <w:spacing w:val="-7"/>
          <w:sz w:val="24"/>
        </w:rPr>
        <w:t xml:space="preserve"> </w:t>
      </w:r>
      <w:r>
        <w:rPr>
          <w:sz w:val="24"/>
        </w:rPr>
        <w:t>in)</w:t>
      </w:r>
    </w:p>
    <w:p w:rsidR="005B6E14" w:rsidRDefault="000F2419">
      <w:pPr>
        <w:pStyle w:val="ListParagraph"/>
        <w:numPr>
          <w:ilvl w:val="0"/>
          <w:numId w:val="2"/>
        </w:numPr>
        <w:tabs>
          <w:tab w:val="left" w:pos="1180"/>
          <w:tab w:val="left" w:pos="1181"/>
        </w:tabs>
        <w:spacing w:before="0"/>
        <w:rPr>
          <w:sz w:val="24"/>
        </w:rPr>
      </w:pPr>
      <w:r>
        <w:rPr>
          <w:sz w:val="24"/>
        </w:rPr>
        <w:t>Multi-tool</w:t>
      </w:r>
    </w:p>
    <w:p w:rsidR="005B6E14" w:rsidRDefault="005B6E14">
      <w:pPr>
        <w:pStyle w:val="BodyText"/>
        <w:ind w:left="0"/>
      </w:pPr>
    </w:p>
    <w:p w:rsidR="005B6E14" w:rsidRDefault="008B785A">
      <w:pPr>
        <w:pStyle w:val="BodyText"/>
        <w:ind w:left="820"/>
      </w:pPr>
      <w:hyperlink r:id="rId11">
        <w:r w:rsidR="000F2419">
          <w:rPr>
            <w:color w:val="0000FF"/>
            <w:u w:val="single" w:color="0000FF"/>
          </w:rPr>
          <w:t>What to pack in your saddle bag</w:t>
        </w:r>
      </w:hyperlink>
    </w:p>
    <w:p w:rsidR="005B6E14" w:rsidRDefault="005B6E14">
      <w:pPr>
        <w:pStyle w:val="BodyText"/>
        <w:ind w:left="0"/>
        <w:rPr>
          <w:sz w:val="20"/>
        </w:rPr>
      </w:pPr>
    </w:p>
    <w:p w:rsidR="005B6E14" w:rsidRDefault="005B6E14">
      <w:pPr>
        <w:pStyle w:val="BodyText"/>
        <w:spacing w:before="4"/>
        <w:ind w:left="0"/>
        <w:rPr>
          <w:sz w:val="19"/>
        </w:rPr>
      </w:pPr>
    </w:p>
    <w:p w:rsidR="005B6E14" w:rsidRDefault="000F2419">
      <w:pPr>
        <w:pStyle w:val="Heading1"/>
        <w:tabs>
          <w:tab w:val="left" w:pos="820"/>
        </w:tabs>
        <w:spacing w:before="100"/>
      </w:pPr>
      <w:r>
        <w:t>Q:</w:t>
      </w:r>
      <w:r>
        <w:tab/>
        <w:t>Is there a limit to how many bags I can</w:t>
      </w:r>
      <w:r>
        <w:rPr>
          <w:spacing w:val="-1"/>
        </w:rPr>
        <w:t xml:space="preserve"> </w:t>
      </w:r>
      <w:r>
        <w:t>bring?</w:t>
      </w:r>
    </w:p>
    <w:p w:rsidR="005B6E14" w:rsidRDefault="000F2419">
      <w:pPr>
        <w:pStyle w:val="BodyText"/>
        <w:tabs>
          <w:tab w:val="left" w:pos="820"/>
        </w:tabs>
        <w:ind w:left="820" w:right="572" w:hanging="721"/>
      </w:pPr>
      <w:r>
        <w:rPr>
          <w:b/>
        </w:rPr>
        <w:t>A:</w:t>
      </w:r>
      <w:r>
        <w:rPr>
          <w:b/>
        </w:rPr>
        <w:tab/>
      </w:r>
      <w:r w:rsidRPr="00EF4FE4">
        <w:t xml:space="preserve">We don't charge extra for bags but we do ask that you be considerate of the fact that our limited support team consists of volunteers who will be moving </w:t>
      </w:r>
      <w:r w:rsidRPr="00EF4FE4">
        <w:rPr>
          <w:i/>
        </w:rPr>
        <w:t xml:space="preserve">everyone’s </w:t>
      </w:r>
      <w:r w:rsidRPr="00EF4FE4">
        <w:t>bags to/from our hotels. We</w:t>
      </w:r>
      <w:r>
        <w:rPr>
          <w:color w:val="FF0000"/>
        </w:rPr>
        <w:t xml:space="preserve"> </w:t>
      </w:r>
      <w:r>
        <w:t>suggest no more than two bags and please keep them under 50 lbs. per</w:t>
      </w:r>
      <w:r>
        <w:rPr>
          <w:spacing w:val="-26"/>
        </w:rPr>
        <w:t xml:space="preserve"> </w:t>
      </w:r>
      <w:r>
        <w:t>bag.</w:t>
      </w:r>
    </w:p>
    <w:p w:rsidR="005B6E14" w:rsidRDefault="005B6E14">
      <w:pPr>
        <w:pStyle w:val="BodyText"/>
        <w:ind w:left="0"/>
        <w:rPr>
          <w:sz w:val="28"/>
        </w:rPr>
      </w:pPr>
    </w:p>
    <w:p w:rsidR="005B6E14" w:rsidRDefault="000F2419">
      <w:pPr>
        <w:pStyle w:val="Heading1"/>
        <w:tabs>
          <w:tab w:val="left" w:pos="820"/>
        </w:tabs>
        <w:spacing w:line="278" w:lineRule="exact"/>
      </w:pPr>
      <w:r>
        <w:t>Q:</w:t>
      </w:r>
      <w:r>
        <w:tab/>
        <w:t>How do I wash my cycling clothes at the end of the</w:t>
      </w:r>
      <w:r>
        <w:rPr>
          <w:spacing w:val="-4"/>
        </w:rPr>
        <w:t xml:space="preserve"> </w:t>
      </w:r>
      <w:r>
        <w:t>day?</w:t>
      </w:r>
    </w:p>
    <w:p w:rsidR="005B6E14" w:rsidRDefault="000F2419">
      <w:pPr>
        <w:pStyle w:val="BodyText"/>
        <w:ind w:left="820" w:right="119" w:hanging="721"/>
        <w:jc w:val="both"/>
      </w:pPr>
      <w:r>
        <w:rPr>
          <w:b/>
        </w:rPr>
        <w:t xml:space="preserve">A: </w:t>
      </w:r>
      <w:r>
        <w:t>All of the hotels have laundry facilities or you can hand wash them in the sink or shower. Once washed and rinsed you can accelerate drying by wringing them out and rolling them in a towel before hanging them to dry further.</w:t>
      </w:r>
    </w:p>
    <w:p w:rsidR="005B6E14" w:rsidRDefault="005B6E14">
      <w:pPr>
        <w:pStyle w:val="BodyText"/>
        <w:spacing w:before="4"/>
        <w:ind w:left="0"/>
        <w:rPr>
          <w:b/>
          <w:bCs/>
        </w:rPr>
      </w:pPr>
    </w:p>
    <w:p w:rsidR="00EF4FE4" w:rsidRDefault="00EF4FE4">
      <w:pPr>
        <w:pStyle w:val="BodyText"/>
        <w:spacing w:before="4"/>
        <w:ind w:left="0"/>
        <w:rPr>
          <w:b/>
          <w:sz w:val="19"/>
        </w:rPr>
      </w:pPr>
    </w:p>
    <w:p w:rsidR="005B6E14" w:rsidRPr="00956AE3" w:rsidRDefault="000F2419">
      <w:pPr>
        <w:pStyle w:val="Heading1"/>
        <w:tabs>
          <w:tab w:val="left" w:pos="820"/>
        </w:tabs>
        <w:spacing w:before="101"/>
      </w:pPr>
      <w:r w:rsidRPr="00956AE3">
        <w:t>Q:</w:t>
      </w:r>
      <w:r w:rsidRPr="00956AE3">
        <w:tab/>
        <w:t>Do you recommend Road</w:t>
      </w:r>
      <w:r w:rsidRPr="00956AE3">
        <w:rPr>
          <w:spacing w:val="-1"/>
        </w:rPr>
        <w:t xml:space="preserve"> </w:t>
      </w:r>
      <w:r w:rsidRPr="00956AE3">
        <w:t>I.D.?</w:t>
      </w:r>
    </w:p>
    <w:p w:rsidR="005B6E14" w:rsidRPr="00956AE3" w:rsidRDefault="000F2419" w:rsidP="00956AE3">
      <w:pPr>
        <w:pStyle w:val="BodyText"/>
        <w:tabs>
          <w:tab w:val="left" w:pos="820"/>
        </w:tabs>
        <w:spacing w:before="53" w:line="285" w:lineRule="auto"/>
        <w:ind w:left="820" w:right="288" w:hanging="721"/>
      </w:pPr>
      <w:r w:rsidRPr="00956AE3">
        <w:rPr>
          <w:b/>
        </w:rPr>
        <w:t>A:</w:t>
      </w:r>
      <w:r w:rsidRPr="00956AE3">
        <w:rPr>
          <w:b/>
        </w:rPr>
        <w:tab/>
      </w:r>
      <w:r w:rsidRPr="00956AE3">
        <w:t xml:space="preserve">It’s always good to have identification on you while riding, especially if you have medical issues or directives. </w:t>
      </w:r>
      <w:r w:rsidR="00956AE3" w:rsidRPr="00956AE3">
        <w:t xml:space="preserve">Visit </w:t>
      </w:r>
      <w:hyperlink r:id="rId12" w:history="1">
        <w:r w:rsidR="00956AE3" w:rsidRPr="00956AE3">
          <w:rPr>
            <w:rStyle w:val="Hyperlink"/>
          </w:rPr>
          <w:t>www.RoadID.com</w:t>
        </w:r>
      </w:hyperlink>
      <w:r w:rsidR="00956AE3" w:rsidRPr="00956AE3">
        <w:t xml:space="preserve"> to learn more and order yours today!</w:t>
      </w:r>
    </w:p>
    <w:p w:rsidR="00956AE3" w:rsidRPr="00956AE3" w:rsidRDefault="00956AE3" w:rsidP="00956AE3">
      <w:pPr>
        <w:pStyle w:val="BodyText"/>
        <w:tabs>
          <w:tab w:val="left" w:pos="820"/>
        </w:tabs>
        <w:spacing w:before="53" w:line="285" w:lineRule="auto"/>
        <w:ind w:left="1440" w:right="288" w:hanging="721"/>
        <w:rPr>
          <w:color w:val="FF0000"/>
        </w:rPr>
      </w:pPr>
      <w:r w:rsidRPr="00956AE3">
        <w:rPr>
          <w:b/>
        </w:rPr>
        <w:tab/>
      </w:r>
      <w:r w:rsidRPr="00956AE3">
        <w:rPr>
          <w:b/>
        </w:rPr>
        <w:tab/>
      </w:r>
      <w:r w:rsidRPr="00956AE3">
        <w:rPr>
          <w:b/>
          <w:color w:val="FF0000"/>
        </w:rPr>
        <w:t>Hint:</w:t>
      </w:r>
      <w:r w:rsidRPr="00956AE3">
        <w:rPr>
          <w:color w:val="FF0000"/>
        </w:rPr>
        <w:t xml:space="preserve"> We will be posting a coupon code for Road I.D. as the tour approaches, so keep your eyes open!</w:t>
      </w:r>
    </w:p>
    <w:p w:rsidR="005B6E14" w:rsidRDefault="005B6E14">
      <w:pPr>
        <w:pStyle w:val="BodyText"/>
        <w:spacing w:before="4"/>
        <w:ind w:left="0"/>
        <w:rPr>
          <w:sz w:val="19"/>
        </w:rPr>
      </w:pPr>
    </w:p>
    <w:p w:rsidR="00956AE3" w:rsidRDefault="00956AE3">
      <w:pPr>
        <w:pStyle w:val="BodyText"/>
        <w:spacing w:before="4"/>
        <w:ind w:left="0"/>
        <w:rPr>
          <w:sz w:val="19"/>
        </w:rPr>
      </w:pPr>
    </w:p>
    <w:p w:rsidR="00956AE3" w:rsidRDefault="00956AE3">
      <w:pPr>
        <w:pStyle w:val="BodyText"/>
        <w:spacing w:before="4"/>
        <w:ind w:left="0"/>
        <w:rPr>
          <w:sz w:val="19"/>
        </w:rPr>
      </w:pPr>
    </w:p>
    <w:p w:rsidR="00956AE3" w:rsidRDefault="00956AE3">
      <w:pPr>
        <w:pStyle w:val="BodyText"/>
        <w:spacing w:before="4"/>
        <w:ind w:left="0"/>
        <w:rPr>
          <w:sz w:val="19"/>
        </w:rPr>
      </w:pPr>
    </w:p>
    <w:p w:rsidR="00956AE3" w:rsidRDefault="00956AE3">
      <w:pPr>
        <w:pStyle w:val="BodyText"/>
        <w:spacing w:before="4"/>
        <w:ind w:left="0"/>
        <w:rPr>
          <w:sz w:val="19"/>
        </w:rPr>
      </w:pPr>
    </w:p>
    <w:p w:rsidR="00956AE3" w:rsidRDefault="00956AE3">
      <w:pPr>
        <w:pStyle w:val="BodyText"/>
        <w:spacing w:before="4"/>
        <w:ind w:left="0"/>
        <w:rPr>
          <w:sz w:val="19"/>
        </w:rPr>
      </w:pPr>
    </w:p>
    <w:p w:rsidR="00956AE3" w:rsidRDefault="00956AE3">
      <w:pPr>
        <w:pStyle w:val="BodyText"/>
        <w:spacing w:before="4"/>
        <w:ind w:left="0"/>
        <w:rPr>
          <w:sz w:val="19"/>
        </w:rPr>
      </w:pPr>
    </w:p>
    <w:p w:rsidR="00956AE3" w:rsidRDefault="00956AE3">
      <w:pPr>
        <w:pStyle w:val="BodyText"/>
        <w:spacing w:before="4"/>
        <w:ind w:left="0"/>
        <w:rPr>
          <w:sz w:val="19"/>
        </w:rPr>
      </w:pPr>
    </w:p>
    <w:p w:rsidR="005B6E14" w:rsidRDefault="000F2419">
      <w:pPr>
        <w:pStyle w:val="Heading1"/>
        <w:tabs>
          <w:tab w:val="left" w:pos="820"/>
        </w:tabs>
        <w:spacing w:before="101"/>
      </w:pPr>
      <w:r>
        <w:lastRenderedPageBreak/>
        <w:t>Q:</w:t>
      </w:r>
      <w:r>
        <w:tab/>
        <w:t>Can I bring a guest to dinner?</w:t>
      </w:r>
    </w:p>
    <w:p w:rsidR="005B6E14" w:rsidRDefault="000F2419">
      <w:pPr>
        <w:pStyle w:val="BodyText"/>
        <w:tabs>
          <w:tab w:val="left" w:pos="820"/>
        </w:tabs>
        <w:ind w:left="100"/>
      </w:pPr>
      <w:r>
        <w:rPr>
          <w:b/>
        </w:rPr>
        <w:t>A:</w:t>
      </w:r>
      <w:r>
        <w:rPr>
          <w:b/>
        </w:rPr>
        <w:tab/>
      </w:r>
      <w:r>
        <w:t>Yes,</w:t>
      </w:r>
      <w:r>
        <w:rPr>
          <w:spacing w:val="16"/>
        </w:rPr>
        <w:t xml:space="preserve"> </w:t>
      </w:r>
      <w:r>
        <w:t>we</w:t>
      </w:r>
      <w:r>
        <w:rPr>
          <w:spacing w:val="17"/>
        </w:rPr>
        <w:t xml:space="preserve"> </w:t>
      </w:r>
      <w:r>
        <w:t>are</w:t>
      </w:r>
      <w:r>
        <w:rPr>
          <w:spacing w:val="17"/>
        </w:rPr>
        <w:t xml:space="preserve"> </w:t>
      </w:r>
      <w:r>
        <w:t>happy</w:t>
      </w:r>
      <w:r>
        <w:rPr>
          <w:spacing w:val="18"/>
        </w:rPr>
        <w:t xml:space="preserve"> </w:t>
      </w:r>
      <w:r>
        <w:t>to</w:t>
      </w:r>
      <w:r>
        <w:rPr>
          <w:spacing w:val="16"/>
        </w:rPr>
        <w:t xml:space="preserve"> </w:t>
      </w:r>
      <w:r>
        <w:t>have</w:t>
      </w:r>
      <w:r>
        <w:rPr>
          <w:spacing w:val="17"/>
        </w:rPr>
        <w:t xml:space="preserve"> </w:t>
      </w:r>
      <w:r>
        <w:t>guests</w:t>
      </w:r>
      <w:r>
        <w:rPr>
          <w:spacing w:val="14"/>
        </w:rPr>
        <w:t xml:space="preserve"> </w:t>
      </w:r>
      <w:r>
        <w:t>join</w:t>
      </w:r>
      <w:r>
        <w:rPr>
          <w:spacing w:val="17"/>
        </w:rPr>
        <w:t xml:space="preserve"> </w:t>
      </w:r>
      <w:r>
        <w:t>us!</w:t>
      </w:r>
      <w:r>
        <w:rPr>
          <w:spacing w:val="16"/>
        </w:rPr>
        <w:t xml:space="preserve"> </w:t>
      </w:r>
      <w:r>
        <w:t>Please</w:t>
      </w:r>
      <w:r>
        <w:rPr>
          <w:spacing w:val="17"/>
        </w:rPr>
        <w:t xml:space="preserve"> </w:t>
      </w:r>
      <w:r>
        <w:t>let</w:t>
      </w:r>
      <w:r>
        <w:rPr>
          <w:spacing w:val="16"/>
        </w:rPr>
        <w:t xml:space="preserve"> </w:t>
      </w:r>
      <w:r>
        <w:t>Paul</w:t>
      </w:r>
      <w:r>
        <w:rPr>
          <w:spacing w:val="15"/>
        </w:rPr>
        <w:t xml:space="preserve"> </w:t>
      </w:r>
      <w:r>
        <w:t>and</w:t>
      </w:r>
      <w:r>
        <w:rPr>
          <w:spacing w:val="17"/>
        </w:rPr>
        <w:t xml:space="preserve"> </w:t>
      </w:r>
      <w:r w:rsidR="00EF4FE4" w:rsidRPr="00EF4FE4">
        <w:t>Maggie</w:t>
      </w:r>
      <w:r>
        <w:rPr>
          <w:color w:val="FF0000"/>
          <w:spacing w:val="17"/>
        </w:rPr>
        <w:t xml:space="preserve"> </w:t>
      </w:r>
      <w:r>
        <w:t>know</w:t>
      </w:r>
      <w:r>
        <w:rPr>
          <w:spacing w:val="17"/>
        </w:rPr>
        <w:t xml:space="preserve"> </w:t>
      </w:r>
      <w:r>
        <w:t>in</w:t>
      </w:r>
      <w:r>
        <w:rPr>
          <w:spacing w:val="17"/>
        </w:rPr>
        <w:t xml:space="preserve"> </w:t>
      </w:r>
      <w:r>
        <w:t>advance</w:t>
      </w:r>
      <w:r>
        <w:rPr>
          <w:spacing w:val="17"/>
        </w:rPr>
        <w:t xml:space="preserve"> </w:t>
      </w:r>
      <w:r>
        <w:t>if</w:t>
      </w:r>
    </w:p>
    <w:p w:rsidR="005B6E14" w:rsidRDefault="000F2419">
      <w:pPr>
        <w:pStyle w:val="BodyText"/>
        <w:ind w:left="820" w:right="288"/>
      </w:pPr>
      <w:proofErr w:type="gramStart"/>
      <w:r>
        <w:t>you’re</w:t>
      </w:r>
      <w:proofErr w:type="gramEnd"/>
      <w:r>
        <w:t xml:space="preserve"> planning to bring one (or more), so we will have enough food. The cost per guest (age 12 and older) for breakfast or lunch is $20 and for dinner it’s $40, payable by credit card to </w:t>
      </w:r>
      <w:r w:rsidR="00EF4FE4" w:rsidRPr="00EF4FE4">
        <w:t>Maggie</w:t>
      </w:r>
      <w:r>
        <w:rPr>
          <w:color w:val="FF0000"/>
        </w:rPr>
        <w:t xml:space="preserve"> </w:t>
      </w:r>
      <w:r>
        <w:t>the day of the meal. Please note that we do NOT make any money off guest meals</w:t>
      </w:r>
      <w:proofErr w:type="gramStart"/>
      <w:r>
        <w:t>;  we</w:t>
      </w:r>
      <w:proofErr w:type="gramEnd"/>
      <w:r>
        <w:t xml:space="preserve"> are simply covering our costs so we can keep Tour expenses in</w:t>
      </w:r>
      <w:r>
        <w:rPr>
          <w:spacing w:val="18"/>
        </w:rPr>
        <w:t xml:space="preserve"> </w:t>
      </w:r>
      <w:r>
        <w:t>line.</w:t>
      </w:r>
    </w:p>
    <w:p w:rsidR="005B6E14" w:rsidRDefault="005B6E14">
      <w:pPr>
        <w:pStyle w:val="BodyText"/>
        <w:ind w:left="0"/>
        <w:rPr>
          <w:sz w:val="28"/>
        </w:rPr>
      </w:pPr>
    </w:p>
    <w:p w:rsidR="005B6E14" w:rsidRDefault="000F2419">
      <w:pPr>
        <w:pStyle w:val="Heading1"/>
        <w:tabs>
          <w:tab w:val="left" w:pos="820"/>
        </w:tabs>
      </w:pPr>
      <w:r>
        <w:t>Q:</w:t>
      </w:r>
      <w:r>
        <w:tab/>
        <w:t>What</w:t>
      </w:r>
      <w:r>
        <w:rPr>
          <w:spacing w:val="1"/>
        </w:rPr>
        <w:t xml:space="preserve"> </w:t>
      </w:r>
      <w:r>
        <w:t>else?</w:t>
      </w:r>
    </w:p>
    <w:p w:rsidR="005B6E14" w:rsidRDefault="000F2419">
      <w:pPr>
        <w:pStyle w:val="BodyText"/>
        <w:ind w:left="820" w:right="463" w:hanging="721"/>
        <w:jc w:val="both"/>
      </w:pPr>
      <w:r>
        <w:rPr>
          <w:b/>
        </w:rPr>
        <w:t xml:space="preserve">A: </w:t>
      </w:r>
      <w:r w:rsidR="00956AE3">
        <w:rPr>
          <w:b/>
        </w:rPr>
        <w:tab/>
      </w:r>
      <w:r>
        <w:rPr>
          <w:b/>
        </w:rPr>
        <w:t>Hydration</w:t>
      </w:r>
      <w:r>
        <w:t xml:space="preserve">: Since it is a </w:t>
      </w:r>
      <w:r w:rsidRPr="00EF4FE4">
        <w:t>warm weather</w:t>
      </w:r>
      <w:r>
        <w:rPr>
          <w:color w:val="FF0000"/>
        </w:rPr>
        <w:t xml:space="preserve"> </w:t>
      </w:r>
      <w:r>
        <w:t>Tour, managing your hydration will be critical. Our stops</w:t>
      </w:r>
      <w:r>
        <w:rPr>
          <w:spacing w:val="10"/>
        </w:rPr>
        <w:t xml:space="preserve"> </w:t>
      </w:r>
      <w:r>
        <w:t>are</w:t>
      </w:r>
      <w:r>
        <w:rPr>
          <w:spacing w:val="-4"/>
        </w:rPr>
        <w:t xml:space="preserve"> </w:t>
      </w:r>
      <w:r>
        <w:t>spaced</w:t>
      </w:r>
      <w:r>
        <w:rPr>
          <w:spacing w:val="-7"/>
        </w:rPr>
        <w:t xml:space="preserve"> </w:t>
      </w:r>
      <w:r>
        <w:t>from</w:t>
      </w:r>
      <w:r>
        <w:rPr>
          <w:spacing w:val="-12"/>
        </w:rPr>
        <w:t xml:space="preserve"> </w:t>
      </w:r>
      <w:r>
        <w:rPr>
          <w:rFonts w:ascii="Arial"/>
        </w:rPr>
        <w:t>1</w:t>
      </w:r>
      <w:r>
        <w:rPr>
          <w:rFonts w:ascii="Arial"/>
          <w:spacing w:val="-9"/>
        </w:rPr>
        <w:t xml:space="preserve"> </w:t>
      </w:r>
      <w:r>
        <w:t>-</w:t>
      </w:r>
      <w:r>
        <w:rPr>
          <w:spacing w:val="-8"/>
        </w:rPr>
        <w:t xml:space="preserve"> </w:t>
      </w:r>
      <w:r>
        <w:t>2.5</w:t>
      </w:r>
      <w:r>
        <w:rPr>
          <w:spacing w:val="-9"/>
        </w:rPr>
        <w:t xml:space="preserve"> </w:t>
      </w:r>
      <w:r>
        <w:t>hours</w:t>
      </w:r>
      <w:r>
        <w:rPr>
          <w:spacing w:val="-10"/>
        </w:rPr>
        <w:t xml:space="preserve"> </w:t>
      </w:r>
      <w:r>
        <w:t>apart,</w:t>
      </w:r>
      <w:r>
        <w:rPr>
          <w:spacing w:val="-10"/>
        </w:rPr>
        <w:t xml:space="preserve"> </w:t>
      </w:r>
      <w:r>
        <w:t>so</w:t>
      </w:r>
      <w:r>
        <w:rPr>
          <w:spacing w:val="-9"/>
        </w:rPr>
        <w:t xml:space="preserve"> </w:t>
      </w:r>
      <w:r>
        <w:t>plan</w:t>
      </w:r>
      <w:r>
        <w:rPr>
          <w:spacing w:val="-9"/>
        </w:rPr>
        <w:t xml:space="preserve"> </w:t>
      </w:r>
      <w:r>
        <w:t>accordingly.</w:t>
      </w:r>
      <w:r>
        <w:rPr>
          <w:spacing w:val="-7"/>
        </w:rPr>
        <w:t xml:space="preserve"> </w:t>
      </w:r>
      <w:r>
        <w:t>Click</w:t>
      </w:r>
      <w:r>
        <w:rPr>
          <w:spacing w:val="-8"/>
        </w:rPr>
        <w:t xml:space="preserve"> </w:t>
      </w:r>
      <w:r>
        <w:t>on</w:t>
      </w:r>
      <w:r>
        <w:rPr>
          <w:spacing w:val="-10"/>
        </w:rPr>
        <w:t xml:space="preserve"> </w:t>
      </w:r>
      <w:r>
        <w:t>this</w:t>
      </w:r>
      <w:r>
        <w:rPr>
          <w:spacing w:val="-9"/>
        </w:rPr>
        <w:t xml:space="preserve"> </w:t>
      </w:r>
      <w:r>
        <w:t>link</w:t>
      </w:r>
      <w:r>
        <w:rPr>
          <w:spacing w:val="-10"/>
        </w:rPr>
        <w:t xml:space="preserve"> </w:t>
      </w:r>
      <w:r>
        <w:t>for</w:t>
      </w:r>
      <w:r>
        <w:rPr>
          <w:spacing w:val="-8"/>
        </w:rPr>
        <w:t xml:space="preserve"> </w:t>
      </w:r>
      <w:r>
        <w:t>basic</w:t>
      </w:r>
      <w:r>
        <w:rPr>
          <w:spacing w:val="-7"/>
        </w:rPr>
        <w:t xml:space="preserve"> </w:t>
      </w:r>
      <w:r>
        <w:t xml:space="preserve">info </w:t>
      </w:r>
      <w:hyperlink r:id="rId13">
        <w:r>
          <w:t xml:space="preserve">and guidance: </w:t>
        </w:r>
        <w:r>
          <w:rPr>
            <w:color w:val="0000FF"/>
            <w:u w:val="single" w:color="0000FF"/>
          </w:rPr>
          <w:t xml:space="preserve">Hydration Myths </w:t>
        </w:r>
      </w:hyperlink>
      <w:r>
        <w:rPr>
          <w:color w:val="0000FF"/>
          <w:u w:val="single" w:color="0000FF"/>
        </w:rPr>
        <w:t>and</w:t>
      </w:r>
      <w:r>
        <w:rPr>
          <w:color w:val="0000FF"/>
          <w:spacing w:val="-10"/>
          <w:u w:val="single" w:color="0000FF"/>
        </w:rPr>
        <w:t xml:space="preserve"> </w:t>
      </w:r>
      <w:r>
        <w:rPr>
          <w:color w:val="0000FF"/>
          <w:u w:val="single" w:color="0000FF"/>
        </w:rPr>
        <w:t>Suggestions</w:t>
      </w:r>
    </w:p>
    <w:p w:rsidR="005B6E14" w:rsidRDefault="005B6E14">
      <w:pPr>
        <w:pStyle w:val="BodyText"/>
        <w:spacing w:before="9"/>
        <w:ind w:left="0"/>
        <w:rPr>
          <w:sz w:val="23"/>
        </w:rPr>
      </w:pPr>
    </w:p>
    <w:p w:rsidR="005B6E14" w:rsidRDefault="000F2419">
      <w:pPr>
        <w:ind w:left="820"/>
        <w:rPr>
          <w:sz w:val="24"/>
        </w:rPr>
      </w:pPr>
      <w:r>
        <w:rPr>
          <w:b/>
          <w:sz w:val="24"/>
        </w:rPr>
        <w:t>Donations &amp; Fundraising</w:t>
      </w:r>
      <w:r>
        <w:rPr>
          <w:sz w:val="24"/>
        </w:rPr>
        <w:t xml:space="preserve">: Click these links for questions about </w:t>
      </w:r>
      <w:hyperlink r:id="rId14">
        <w:r>
          <w:rPr>
            <w:color w:val="0000FF"/>
            <w:sz w:val="24"/>
            <w:u w:val="single" w:color="0000FF"/>
          </w:rPr>
          <w:t>Tour donations</w:t>
        </w:r>
        <w:r>
          <w:rPr>
            <w:color w:val="0000FF"/>
            <w:sz w:val="24"/>
          </w:rPr>
          <w:t xml:space="preserve"> </w:t>
        </w:r>
      </w:hyperlink>
      <w:r>
        <w:rPr>
          <w:sz w:val="24"/>
        </w:rPr>
        <w:t xml:space="preserve">and </w:t>
      </w:r>
      <w:hyperlink r:id="rId15">
        <w:r>
          <w:rPr>
            <w:color w:val="0000FF"/>
            <w:sz w:val="24"/>
            <w:u w:val="single" w:color="0000FF"/>
          </w:rPr>
          <w:t>Tour</w:t>
        </w:r>
      </w:hyperlink>
      <w:r>
        <w:rPr>
          <w:color w:val="0000FF"/>
          <w:sz w:val="24"/>
        </w:rPr>
        <w:t xml:space="preserve"> </w:t>
      </w:r>
      <w:hyperlink r:id="rId16">
        <w:r>
          <w:rPr>
            <w:color w:val="0000FF"/>
            <w:sz w:val="24"/>
            <w:u w:val="single" w:color="0000FF"/>
          </w:rPr>
          <w:t>fundraising</w:t>
        </w:r>
        <w:r>
          <w:rPr>
            <w:sz w:val="24"/>
          </w:rPr>
          <w:t>.</w:t>
        </w:r>
      </w:hyperlink>
    </w:p>
    <w:sectPr w:rsidR="005B6E14">
      <w:pgSz w:w="12240" w:h="15840"/>
      <w:pgMar w:top="1980" w:right="960" w:bottom="280" w:left="980" w:header="28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85A" w:rsidRDefault="008B785A">
      <w:r>
        <w:separator/>
      </w:r>
    </w:p>
  </w:endnote>
  <w:endnote w:type="continuationSeparator" w:id="0">
    <w:p w:rsidR="008B785A" w:rsidRDefault="008B7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85A" w:rsidRDefault="008B785A">
      <w:r>
        <w:separator/>
      </w:r>
    </w:p>
  </w:footnote>
  <w:footnote w:type="continuationSeparator" w:id="0">
    <w:p w:rsidR="008B785A" w:rsidRDefault="008B7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AE3" w:rsidRDefault="00956AE3" w:rsidP="00956AE3">
    <w:pPr>
      <w:pStyle w:val="BodyText"/>
      <w:spacing w:line="14" w:lineRule="auto"/>
      <w:ind w:left="0"/>
      <w:jc w:val="center"/>
      <w:rPr>
        <w:noProof/>
        <w:lang w:bidi="ar-SA"/>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130.8pt">
          <v:imagedata r:id="rId1" o:title="tour des trees badge 2019" croptop="3769f" cropbottom="6143f" cropleft="5560f" cropright="5533f"/>
        </v:shape>
      </w:pict>
    </w:r>
  </w:p>
  <w:p w:rsidR="005B6E14" w:rsidRDefault="005B6E14">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D7504"/>
    <w:multiLevelType w:val="hybridMultilevel"/>
    <w:tmpl w:val="CA04AD4E"/>
    <w:lvl w:ilvl="0" w:tplc="02909E44">
      <w:numFmt w:val="bullet"/>
      <w:lvlText w:val=""/>
      <w:lvlJc w:val="left"/>
      <w:pPr>
        <w:ind w:left="1180" w:hanging="360"/>
      </w:pPr>
      <w:rPr>
        <w:rFonts w:ascii="Symbol" w:eastAsia="Symbol" w:hAnsi="Symbol" w:cs="Symbol" w:hint="default"/>
        <w:w w:val="100"/>
        <w:sz w:val="24"/>
        <w:szCs w:val="24"/>
        <w:lang w:val="en-US" w:eastAsia="en-US" w:bidi="en-US"/>
      </w:rPr>
    </w:lvl>
    <w:lvl w:ilvl="1" w:tplc="12326358">
      <w:numFmt w:val="bullet"/>
      <w:lvlText w:val="•"/>
      <w:lvlJc w:val="left"/>
      <w:pPr>
        <w:ind w:left="2092" w:hanging="360"/>
      </w:pPr>
      <w:rPr>
        <w:rFonts w:hint="default"/>
        <w:lang w:val="en-US" w:eastAsia="en-US" w:bidi="en-US"/>
      </w:rPr>
    </w:lvl>
    <w:lvl w:ilvl="2" w:tplc="A2BC7D5E">
      <w:numFmt w:val="bullet"/>
      <w:lvlText w:val="•"/>
      <w:lvlJc w:val="left"/>
      <w:pPr>
        <w:ind w:left="3004" w:hanging="360"/>
      </w:pPr>
      <w:rPr>
        <w:rFonts w:hint="default"/>
        <w:lang w:val="en-US" w:eastAsia="en-US" w:bidi="en-US"/>
      </w:rPr>
    </w:lvl>
    <w:lvl w:ilvl="3" w:tplc="FE34CAE8">
      <w:numFmt w:val="bullet"/>
      <w:lvlText w:val="•"/>
      <w:lvlJc w:val="left"/>
      <w:pPr>
        <w:ind w:left="3916" w:hanging="360"/>
      </w:pPr>
      <w:rPr>
        <w:rFonts w:hint="default"/>
        <w:lang w:val="en-US" w:eastAsia="en-US" w:bidi="en-US"/>
      </w:rPr>
    </w:lvl>
    <w:lvl w:ilvl="4" w:tplc="D35E5D22">
      <w:numFmt w:val="bullet"/>
      <w:lvlText w:val="•"/>
      <w:lvlJc w:val="left"/>
      <w:pPr>
        <w:ind w:left="4828" w:hanging="360"/>
      </w:pPr>
      <w:rPr>
        <w:rFonts w:hint="default"/>
        <w:lang w:val="en-US" w:eastAsia="en-US" w:bidi="en-US"/>
      </w:rPr>
    </w:lvl>
    <w:lvl w:ilvl="5" w:tplc="7CE49676">
      <w:numFmt w:val="bullet"/>
      <w:lvlText w:val="•"/>
      <w:lvlJc w:val="left"/>
      <w:pPr>
        <w:ind w:left="5740" w:hanging="360"/>
      </w:pPr>
      <w:rPr>
        <w:rFonts w:hint="default"/>
        <w:lang w:val="en-US" w:eastAsia="en-US" w:bidi="en-US"/>
      </w:rPr>
    </w:lvl>
    <w:lvl w:ilvl="6" w:tplc="B7C2452C">
      <w:numFmt w:val="bullet"/>
      <w:lvlText w:val="•"/>
      <w:lvlJc w:val="left"/>
      <w:pPr>
        <w:ind w:left="6652" w:hanging="360"/>
      </w:pPr>
      <w:rPr>
        <w:rFonts w:hint="default"/>
        <w:lang w:val="en-US" w:eastAsia="en-US" w:bidi="en-US"/>
      </w:rPr>
    </w:lvl>
    <w:lvl w:ilvl="7" w:tplc="29888FE6">
      <w:numFmt w:val="bullet"/>
      <w:lvlText w:val="•"/>
      <w:lvlJc w:val="left"/>
      <w:pPr>
        <w:ind w:left="7564" w:hanging="360"/>
      </w:pPr>
      <w:rPr>
        <w:rFonts w:hint="default"/>
        <w:lang w:val="en-US" w:eastAsia="en-US" w:bidi="en-US"/>
      </w:rPr>
    </w:lvl>
    <w:lvl w:ilvl="8" w:tplc="0D62A808">
      <w:numFmt w:val="bullet"/>
      <w:lvlText w:val="•"/>
      <w:lvlJc w:val="left"/>
      <w:pPr>
        <w:ind w:left="8476" w:hanging="360"/>
      </w:pPr>
      <w:rPr>
        <w:rFonts w:hint="default"/>
        <w:lang w:val="en-US" w:eastAsia="en-US" w:bidi="en-US"/>
      </w:rPr>
    </w:lvl>
  </w:abstractNum>
  <w:abstractNum w:abstractNumId="1" w15:restartNumberingAfterBreak="0">
    <w:nsid w:val="79545A57"/>
    <w:multiLevelType w:val="hybridMultilevel"/>
    <w:tmpl w:val="1F6E04B8"/>
    <w:lvl w:ilvl="0" w:tplc="6E94B7F8">
      <w:start w:val="1"/>
      <w:numFmt w:val="decimal"/>
      <w:lvlText w:val="%1."/>
      <w:lvlJc w:val="left"/>
      <w:pPr>
        <w:ind w:left="1180" w:hanging="360"/>
        <w:jc w:val="left"/>
      </w:pPr>
      <w:rPr>
        <w:rFonts w:ascii="Gill Sans MT" w:eastAsia="Gill Sans MT" w:hAnsi="Gill Sans MT" w:cs="Gill Sans MT" w:hint="default"/>
        <w:color w:val="2B2D2E"/>
        <w:spacing w:val="-13"/>
        <w:w w:val="100"/>
        <w:sz w:val="24"/>
        <w:szCs w:val="24"/>
        <w:lang w:val="en-US" w:eastAsia="en-US" w:bidi="en-US"/>
      </w:rPr>
    </w:lvl>
    <w:lvl w:ilvl="1" w:tplc="27BCC658">
      <w:numFmt w:val="bullet"/>
      <w:lvlText w:val="•"/>
      <w:lvlJc w:val="left"/>
      <w:pPr>
        <w:ind w:left="2092" w:hanging="360"/>
      </w:pPr>
      <w:rPr>
        <w:rFonts w:hint="default"/>
        <w:lang w:val="en-US" w:eastAsia="en-US" w:bidi="en-US"/>
      </w:rPr>
    </w:lvl>
    <w:lvl w:ilvl="2" w:tplc="97A08326">
      <w:numFmt w:val="bullet"/>
      <w:lvlText w:val="•"/>
      <w:lvlJc w:val="left"/>
      <w:pPr>
        <w:ind w:left="3004" w:hanging="360"/>
      </w:pPr>
      <w:rPr>
        <w:rFonts w:hint="default"/>
        <w:lang w:val="en-US" w:eastAsia="en-US" w:bidi="en-US"/>
      </w:rPr>
    </w:lvl>
    <w:lvl w:ilvl="3" w:tplc="D3F2A142">
      <w:numFmt w:val="bullet"/>
      <w:lvlText w:val="•"/>
      <w:lvlJc w:val="left"/>
      <w:pPr>
        <w:ind w:left="3916" w:hanging="360"/>
      </w:pPr>
      <w:rPr>
        <w:rFonts w:hint="default"/>
        <w:lang w:val="en-US" w:eastAsia="en-US" w:bidi="en-US"/>
      </w:rPr>
    </w:lvl>
    <w:lvl w:ilvl="4" w:tplc="DBA620B4">
      <w:numFmt w:val="bullet"/>
      <w:lvlText w:val="•"/>
      <w:lvlJc w:val="left"/>
      <w:pPr>
        <w:ind w:left="4828" w:hanging="360"/>
      </w:pPr>
      <w:rPr>
        <w:rFonts w:hint="default"/>
        <w:lang w:val="en-US" w:eastAsia="en-US" w:bidi="en-US"/>
      </w:rPr>
    </w:lvl>
    <w:lvl w:ilvl="5" w:tplc="DB40B7AE">
      <w:numFmt w:val="bullet"/>
      <w:lvlText w:val="•"/>
      <w:lvlJc w:val="left"/>
      <w:pPr>
        <w:ind w:left="5740" w:hanging="360"/>
      </w:pPr>
      <w:rPr>
        <w:rFonts w:hint="default"/>
        <w:lang w:val="en-US" w:eastAsia="en-US" w:bidi="en-US"/>
      </w:rPr>
    </w:lvl>
    <w:lvl w:ilvl="6" w:tplc="0C127D54">
      <w:numFmt w:val="bullet"/>
      <w:lvlText w:val="•"/>
      <w:lvlJc w:val="left"/>
      <w:pPr>
        <w:ind w:left="6652" w:hanging="360"/>
      </w:pPr>
      <w:rPr>
        <w:rFonts w:hint="default"/>
        <w:lang w:val="en-US" w:eastAsia="en-US" w:bidi="en-US"/>
      </w:rPr>
    </w:lvl>
    <w:lvl w:ilvl="7" w:tplc="6164B6DA">
      <w:numFmt w:val="bullet"/>
      <w:lvlText w:val="•"/>
      <w:lvlJc w:val="left"/>
      <w:pPr>
        <w:ind w:left="7564" w:hanging="360"/>
      </w:pPr>
      <w:rPr>
        <w:rFonts w:hint="default"/>
        <w:lang w:val="en-US" w:eastAsia="en-US" w:bidi="en-US"/>
      </w:rPr>
    </w:lvl>
    <w:lvl w:ilvl="8" w:tplc="72B4DA1E">
      <w:numFmt w:val="bullet"/>
      <w:lvlText w:val="•"/>
      <w:lvlJc w:val="left"/>
      <w:pPr>
        <w:ind w:left="8476"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5B6E14"/>
    <w:rsid w:val="000F2419"/>
    <w:rsid w:val="005B6E14"/>
    <w:rsid w:val="008B785A"/>
    <w:rsid w:val="00956AE3"/>
    <w:rsid w:val="00EF4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FD8FA"/>
  <w15:docId w15:val="{672F5BB9-CCB6-4F7C-BA1F-E4516B7D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bidi="en-US"/>
    </w:rPr>
  </w:style>
  <w:style w:type="paragraph" w:styleId="Heading1">
    <w:name w:val="heading 1"/>
    <w:basedOn w:val="Normal"/>
    <w:uiPriority w:val="1"/>
    <w:qFormat/>
    <w:pPr>
      <w:spacing w:before="233"/>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0"/>
    </w:pPr>
    <w:rPr>
      <w:sz w:val="24"/>
      <w:szCs w:val="24"/>
    </w:rPr>
  </w:style>
  <w:style w:type="paragraph" w:styleId="ListParagraph">
    <w:name w:val="List Paragraph"/>
    <w:basedOn w:val="Normal"/>
    <w:uiPriority w:val="1"/>
    <w:qFormat/>
    <w:pPr>
      <w:spacing w:before="1" w:line="296" w:lineRule="exact"/>
      <w:ind w:left="11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4FE4"/>
    <w:pPr>
      <w:tabs>
        <w:tab w:val="center" w:pos="4680"/>
        <w:tab w:val="right" w:pos="9360"/>
      </w:tabs>
    </w:pPr>
  </w:style>
  <w:style w:type="character" w:customStyle="1" w:styleId="HeaderChar">
    <w:name w:val="Header Char"/>
    <w:basedOn w:val="DefaultParagraphFont"/>
    <w:link w:val="Header"/>
    <w:uiPriority w:val="99"/>
    <w:rsid w:val="00EF4FE4"/>
    <w:rPr>
      <w:rFonts w:ascii="Gill Sans MT" w:eastAsia="Gill Sans MT" w:hAnsi="Gill Sans MT" w:cs="Gill Sans MT"/>
      <w:lang w:bidi="en-US"/>
    </w:rPr>
  </w:style>
  <w:style w:type="paragraph" w:styleId="Footer">
    <w:name w:val="footer"/>
    <w:basedOn w:val="Normal"/>
    <w:link w:val="FooterChar"/>
    <w:uiPriority w:val="99"/>
    <w:unhideWhenUsed/>
    <w:rsid w:val="00EF4FE4"/>
    <w:pPr>
      <w:tabs>
        <w:tab w:val="center" w:pos="4680"/>
        <w:tab w:val="right" w:pos="9360"/>
      </w:tabs>
    </w:pPr>
  </w:style>
  <w:style w:type="character" w:customStyle="1" w:styleId="FooterChar">
    <w:name w:val="Footer Char"/>
    <w:basedOn w:val="DefaultParagraphFont"/>
    <w:link w:val="Footer"/>
    <w:uiPriority w:val="99"/>
    <w:rsid w:val="00EF4FE4"/>
    <w:rPr>
      <w:rFonts w:ascii="Gill Sans MT" w:eastAsia="Gill Sans MT" w:hAnsi="Gill Sans MT" w:cs="Gill Sans MT"/>
      <w:lang w:bidi="en-US"/>
    </w:rPr>
  </w:style>
  <w:style w:type="character" w:styleId="Hyperlink">
    <w:name w:val="Hyperlink"/>
    <w:basedOn w:val="DefaultParagraphFont"/>
    <w:uiPriority w:val="99"/>
    <w:unhideWhenUsed/>
    <w:rsid w:val="00956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reefund.org/tourdestrees/faqs-the-ride" TargetMode="External"/><Relationship Id="rId13" Type="http://schemas.openxmlformats.org/officeDocument/2006/relationships/hyperlink" Target="https://www.bicycling.com/training/a20024041/hydration-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reefund.org/tourdestrees/faqs-registration" TargetMode="External"/><Relationship Id="rId12" Type="http://schemas.openxmlformats.org/officeDocument/2006/relationships/hyperlink" Target="http://www.RoadID.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eefund.org/tourdestrees/faqs-fundrais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petitivecyclist.com/learn/whats-in-your-saddle-bag-why-being-prepared-outweighs-rule-29" TargetMode="External"/><Relationship Id="rId5" Type="http://schemas.openxmlformats.org/officeDocument/2006/relationships/footnotes" Target="footnotes.xml"/><Relationship Id="rId15" Type="http://schemas.openxmlformats.org/officeDocument/2006/relationships/hyperlink" Target="https://www.treefund.org/tourdestrees/faqs-fundraising" TargetMode="External"/><Relationship Id="rId10" Type="http://schemas.openxmlformats.org/officeDocument/2006/relationships/hyperlink" Target="https://www.youtube.com/watch?v=qLO_HO0kEj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treefund.org/tourdestrees/faqs-dona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1032</Words>
  <Characters>5884</Characters>
  <Application>Microsoft Office Word</Application>
  <DocSecurity>0</DocSecurity>
  <Lines>49</Lines>
  <Paragraphs>13</Paragraphs>
  <ScaleCrop>false</ScaleCrop>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Lindell</dc:creator>
  <cp:lastModifiedBy>Maggie Harthoorn</cp:lastModifiedBy>
  <cp:revision>3</cp:revision>
  <dcterms:created xsi:type="dcterms:W3CDTF">2019-01-14T16:26:00Z</dcterms:created>
  <dcterms:modified xsi:type="dcterms:W3CDTF">2019-01-14T18:36:00Z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2013</vt:lpwstr>
  </property>
  <property fmtid="{D5CDD505-2E9C-101B-9397-08002B2CF9AE}" pid="4" name="LastSaved">
    <vt:filetime>2019-01-14T00:00:00Z</vt:filetime>
  </property>
</Properties>
</file>